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DAA2" w14:textId="77777777" w:rsidR="00E740F2" w:rsidRDefault="00E740F2" w:rsidP="00E740F2">
      <w:pPr>
        <w:rPr>
          <w:rFonts w:ascii="Arial" w:hAnsi="Arial"/>
        </w:rPr>
      </w:pPr>
      <w:bookmarkStart w:id="0" w:name="namn"/>
      <w:bookmarkEnd w:id="0"/>
    </w:p>
    <w:p w14:paraId="73B628F4" w14:textId="77777777" w:rsidR="00E740F2" w:rsidRPr="00E740F2" w:rsidRDefault="00E740F2" w:rsidP="00E740F2">
      <w:pPr>
        <w:pStyle w:val="Rubrik1"/>
        <w:rPr>
          <w:rFonts w:ascii="Georgia" w:eastAsia="Times New Roman" w:hAnsi="Georgia" w:cs="Times New Roman"/>
          <w:sz w:val="44"/>
          <w:szCs w:val="44"/>
        </w:rPr>
      </w:pPr>
      <w:r w:rsidRPr="00E740F2">
        <w:rPr>
          <w:rFonts w:ascii="Georgia" w:eastAsia="Times New Roman" w:hAnsi="Georgia" w:cs="Times New Roman"/>
          <w:sz w:val="44"/>
          <w:szCs w:val="44"/>
        </w:rPr>
        <w:t xml:space="preserve">Information om risker och åtgärder </w:t>
      </w:r>
    </w:p>
    <w:p w14:paraId="2E4E0A02" w14:textId="77777777" w:rsidR="00E740F2" w:rsidRDefault="00E740F2" w:rsidP="00E740F2">
      <w:pPr>
        <w:rPr>
          <w:rFonts w:ascii="Arial" w:hAnsi="Arial"/>
        </w:rPr>
      </w:pPr>
    </w:p>
    <w:p w14:paraId="02E2C1D3" w14:textId="002BE782" w:rsidR="00E740F2" w:rsidRPr="00030D53" w:rsidRDefault="00E740F2" w:rsidP="00E740F2">
      <w:pPr>
        <w:rPr>
          <w:rFonts w:ascii="Arial" w:hAnsi="Arial"/>
          <w:sz w:val="20"/>
          <w:szCs w:val="20"/>
        </w:rPr>
      </w:pPr>
      <w:r w:rsidRPr="00030D53">
        <w:rPr>
          <w:rFonts w:ascii="Arial" w:hAnsi="Arial"/>
          <w:sz w:val="20"/>
          <w:szCs w:val="20"/>
        </w:rPr>
        <w:t xml:space="preserve">För att nå ett bra resultat på </w:t>
      </w:r>
      <w:r w:rsidR="003C5FE3">
        <w:rPr>
          <w:rFonts w:ascii="Arial" w:hAnsi="Arial"/>
          <w:sz w:val="20"/>
          <w:szCs w:val="20"/>
        </w:rPr>
        <w:t>produktionen</w:t>
      </w:r>
      <w:r w:rsidRPr="00030D53">
        <w:rPr>
          <w:rFonts w:ascii="Arial" w:hAnsi="Arial"/>
          <w:sz w:val="20"/>
          <w:szCs w:val="20"/>
        </w:rPr>
        <w:t xml:space="preserve"> krävs ett säkert tillvägagångssätt och ett gemensamt arbete </w:t>
      </w:r>
      <w:r>
        <w:rPr>
          <w:rFonts w:ascii="Arial" w:hAnsi="Arial"/>
          <w:sz w:val="20"/>
          <w:szCs w:val="20"/>
        </w:rPr>
        <w:t xml:space="preserve">för vår arbetsmiljö. Denna </w:t>
      </w:r>
      <w:r w:rsidRPr="00030D53">
        <w:rPr>
          <w:rFonts w:ascii="Arial" w:hAnsi="Arial"/>
          <w:sz w:val="20"/>
          <w:szCs w:val="20"/>
        </w:rPr>
        <w:t xml:space="preserve">lista </w:t>
      </w:r>
      <w:r>
        <w:rPr>
          <w:rFonts w:ascii="Arial" w:hAnsi="Arial"/>
          <w:sz w:val="20"/>
          <w:szCs w:val="20"/>
        </w:rPr>
        <w:t xml:space="preserve">är en </w:t>
      </w:r>
      <w:r w:rsidRPr="00A76481">
        <w:rPr>
          <w:rFonts w:ascii="Arial" w:hAnsi="Arial"/>
          <w:b/>
          <w:sz w:val="20"/>
          <w:szCs w:val="20"/>
        </w:rPr>
        <w:t>sammanställning av den riskbedömning</w:t>
      </w:r>
      <w:r>
        <w:rPr>
          <w:rFonts w:ascii="Arial" w:hAnsi="Arial"/>
          <w:sz w:val="20"/>
          <w:szCs w:val="20"/>
        </w:rPr>
        <w:t xml:space="preserve"> som gjorts och </w:t>
      </w:r>
      <w:r w:rsidRPr="00030D53">
        <w:rPr>
          <w:rFonts w:ascii="Arial" w:hAnsi="Arial"/>
          <w:sz w:val="20"/>
          <w:szCs w:val="20"/>
        </w:rPr>
        <w:t xml:space="preserve">beskriver risker och försiktighetsåtgärder vid </w:t>
      </w:r>
      <w:r w:rsidR="00017F5D">
        <w:rPr>
          <w:rFonts w:ascii="Arial" w:hAnsi="Arial"/>
          <w:sz w:val="20"/>
          <w:szCs w:val="20"/>
        </w:rPr>
        <w:t>produktionen/säsongen</w:t>
      </w:r>
      <w:r w:rsidRPr="00030D53">
        <w:rPr>
          <w:rFonts w:ascii="Arial" w:hAnsi="Arial"/>
          <w:sz w:val="20"/>
          <w:szCs w:val="20"/>
        </w:rPr>
        <w:t>.</w:t>
      </w:r>
    </w:p>
    <w:p w14:paraId="50327FFC" w14:textId="77777777" w:rsidR="00E740F2" w:rsidRDefault="00E740F2" w:rsidP="00E740F2"/>
    <w:p w14:paraId="3C64D991" w14:textId="77777777" w:rsidR="00E740F2" w:rsidRDefault="00E740F2" w:rsidP="00E740F2">
      <w:pPr>
        <w:rPr>
          <w:rFonts w:ascii="Arial" w:hAnsi="Arial"/>
          <w:sz w:val="20"/>
          <w:szCs w:val="20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828"/>
        <w:gridCol w:w="1196"/>
      </w:tblGrid>
      <w:tr w:rsidR="00E740F2" w:rsidRPr="00711F7B" w14:paraId="234EDB82" w14:textId="77777777" w:rsidTr="00E740F2">
        <w:trPr>
          <w:trHeight w:val="614"/>
        </w:trPr>
        <w:tc>
          <w:tcPr>
            <w:tcW w:w="2093" w:type="dxa"/>
            <w:shd w:val="clear" w:color="auto" w:fill="D9D9D9"/>
            <w:vAlign w:val="center"/>
          </w:tcPr>
          <w:p w14:paraId="03FB5331" w14:textId="77777777" w:rsidR="00E740F2" w:rsidRPr="00711F7B" w:rsidRDefault="00E740F2" w:rsidP="00E740F2">
            <w:pPr>
              <w:rPr>
                <w:rFonts w:ascii="Arial" w:hAnsi="Arial"/>
                <w:b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Riskkällor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på location</w:t>
            </w:r>
            <w:r w:rsidRPr="00711F7B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BB3252A" w14:textId="77777777" w:rsidR="00E740F2" w:rsidRPr="00711F7B" w:rsidRDefault="00E740F2" w:rsidP="00E740F2">
            <w:pPr>
              <w:rPr>
                <w:rFonts w:ascii="Arial" w:hAnsi="Arial"/>
                <w:b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Specifika risker: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02A5961A" w14:textId="77777777" w:rsidR="00E740F2" w:rsidRPr="00711F7B" w:rsidRDefault="00E740F2" w:rsidP="00E740F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Vidtagna å</w:t>
            </w:r>
            <w:r w:rsidRPr="00711F7B">
              <w:rPr>
                <w:rFonts w:ascii="Arial" w:hAnsi="Arial"/>
                <w:b/>
                <w:sz w:val="20"/>
                <w:szCs w:val="20"/>
              </w:rPr>
              <w:t>tgärder: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257C0EC1" w14:textId="77777777" w:rsidR="00E740F2" w:rsidRPr="00711F7B" w:rsidRDefault="00E740F2" w:rsidP="00E740F2">
            <w:pPr>
              <w:rPr>
                <w:rFonts w:ascii="Arial" w:hAnsi="Arial"/>
                <w:b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Ansvarig:</w:t>
            </w:r>
          </w:p>
        </w:tc>
      </w:tr>
      <w:tr w:rsidR="00E740F2" w:rsidRPr="00711F7B" w14:paraId="7ACCE64C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2347C918" w14:textId="77777777" w:rsidR="00E740F2" w:rsidRDefault="00E740F2" w:rsidP="00760E25">
            <w:pPr>
              <w:rPr>
                <w:rFonts w:ascii="Arial" w:hAnsi="Arial"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Brand:</w:t>
            </w:r>
            <w:r w:rsidRPr="00711F7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3FA6068" w14:textId="77777777" w:rsidR="00E740F2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  <w:p w14:paraId="07514296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3742EEF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2B397ABD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57267E6C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0F2" w:rsidRPr="00711F7B" w14:paraId="1A1F6D21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21ABF57C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Olycka:</w:t>
            </w:r>
          </w:p>
          <w:p w14:paraId="5CF563E5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  <w:p w14:paraId="4D063DD4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37ECE9A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2C8A298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561260FB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0F2" w:rsidRPr="00711F7B" w14:paraId="226D6F37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42AA4CB3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Säkerhet:</w:t>
            </w:r>
            <w:r w:rsidRPr="00711F7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A4D5455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  <w:p w14:paraId="23A90A89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705F274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2A3306F6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029ED567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0F2" w:rsidRPr="00711F7B" w14:paraId="5A684B79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5B505D8F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El och belysning:</w:t>
            </w:r>
            <w:r w:rsidRPr="00711F7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52219DB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  <w:p w14:paraId="7846B767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F6EA3F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A85483B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4630D500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0F2" w:rsidRPr="00711F7B" w14:paraId="58F0E06F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6E243F11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Ljudmiljö:</w:t>
            </w:r>
            <w:r w:rsidRPr="00711F7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F944E68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  <w:p w14:paraId="7790E6E3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F67D17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6729A11D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4316B37F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0F2" w:rsidRPr="00711F7B" w14:paraId="0B49570E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2BDEDF3D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Utrymme</w:t>
            </w:r>
            <w:r>
              <w:rPr>
                <w:rFonts w:ascii="Arial" w:hAnsi="Arial"/>
                <w:b/>
                <w:sz w:val="20"/>
                <w:szCs w:val="20"/>
              </w:rPr>
              <w:t>n</w:t>
            </w:r>
            <w:r w:rsidRPr="00711F7B">
              <w:rPr>
                <w:rFonts w:ascii="Arial" w:hAnsi="Arial"/>
                <w:b/>
                <w:sz w:val="20"/>
                <w:szCs w:val="20"/>
              </w:rPr>
              <w:t xml:space="preserve"> (inkl. toalett och vatten):</w:t>
            </w:r>
          </w:p>
          <w:p w14:paraId="2026E3A1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EF7615F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35F30BC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35DD711E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0F2" w:rsidRPr="00711F7B" w14:paraId="23F5696E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179D6EAF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Transporter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til/ från inspelningsplats</w:t>
            </w:r>
            <w:r w:rsidRPr="00711F7B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14:paraId="0DABE4B4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671788D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A2A84AE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6C30B750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0F2" w:rsidRPr="00711F7B" w14:paraId="01DE448E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18DA740F" w14:textId="77777777" w:rsidR="00E740F2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In- och utlastning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14:paraId="0FA327C9" w14:textId="77777777" w:rsidR="00E740F2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13A16AD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84975B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5AF53DA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6230B6B6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0F2" w:rsidRPr="00711F7B" w14:paraId="0E0F9506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46F8A64C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Utomhusmiljö:</w:t>
            </w:r>
          </w:p>
          <w:p w14:paraId="4C10799E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F16823C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D8EF77D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0B93906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1CCD6104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0F2" w:rsidRPr="00711F7B" w14:paraId="351D5271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06D4ADFF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In</w:t>
            </w:r>
            <w:r>
              <w:rPr>
                <w:rFonts w:ascii="Arial" w:hAnsi="Arial"/>
                <w:b/>
                <w:sz w:val="20"/>
                <w:szCs w:val="20"/>
              </w:rPr>
              <w:t>omhus</w:t>
            </w:r>
            <w:r w:rsidRPr="00711F7B">
              <w:rPr>
                <w:rFonts w:ascii="Arial" w:hAnsi="Arial"/>
                <w:b/>
                <w:sz w:val="20"/>
                <w:szCs w:val="20"/>
              </w:rPr>
              <w:t>miljö:</w:t>
            </w:r>
          </w:p>
          <w:p w14:paraId="2823C690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F853B41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53F2E9D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3EC1C91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2410D738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0F2" w:rsidRPr="00711F7B" w14:paraId="38465FEF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40F07D63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  <w:r w:rsidRPr="00711F7B">
              <w:rPr>
                <w:rFonts w:ascii="Arial" w:hAnsi="Arial"/>
                <w:b/>
                <w:sz w:val="20"/>
                <w:szCs w:val="20"/>
              </w:rPr>
              <w:t>Övrigt (hotbild, djur, osv.):</w:t>
            </w:r>
          </w:p>
          <w:p w14:paraId="65070B9D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A557F45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D004FDD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300483F0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0F2" w:rsidRPr="00711F7B" w14:paraId="3054C2A8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7EDB342E" w14:textId="77777777" w:rsidR="00E740F2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3A6DB92E" w14:textId="77777777" w:rsidR="00E740F2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E65E5EA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632116F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9D3977C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15672074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0F2" w:rsidRPr="00711F7B" w14:paraId="22D9BF8E" w14:textId="77777777" w:rsidTr="00760E25">
        <w:trPr>
          <w:trHeight w:val="481"/>
        </w:trPr>
        <w:tc>
          <w:tcPr>
            <w:tcW w:w="2093" w:type="dxa"/>
            <w:shd w:val="clear" w:color="auto" w:fill="auto"/>
          </w:tcPr>
          <w:p w14:paraId="3EBC6991" w14:textId="77777777" w:rsidR="00E740F2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5D2AC4E7" w14:textId="77777777" w:rsidR="00E740F2" w:rsidRPr="00711F7B" w:rsidRDefault="00E740F2" w:rsidP="00760E2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CD0BAF8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EA188E4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160D9A00" w14:textId="77777777" w:rsidR="00E740F2" w:rsidRPr="00711F7B" w:rsidRDefault="00E740F2" w:rsidP="00760E25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6965DFD" w14:textId="77777777" w:rsidR="00E740F2" w:rsidRPr="007263FD" w:rsidRDefault="00E740F2" w:rsidP="00E740F2">
      <w:pPr>
        <w:rPr>
          <w:rFonts w:ascii="Arial" w:hAnsi="Arial"/>
          <w:sz w:val="20"/>
          <w:szCs w:val="20"/>
        </w:rPr>
      </w:pPr>
    </w:p>
    <w:p w14:paraId="21A07D9E" w14:textId="77777777" w:rsidR="00DE3E3C" w:rsidRPr="00E740F2" w:rsidRDefault="00DE3E3C" w:rsidP="00E740F2"/>
    <w:sectPr w:rsidR="00DE3E3C" w:rsidRPr="00E740F2" w:rsidSect="00347662"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418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27CB" w14:textId="77777777" w:rsidR="00E740F2" w:rsidRDefault="00E740F2" w:rsidP="001854C6">
      <w:r>
        <w:separator/>
      </w:r>
    </w:p>
  </w:endnote>
  <w:endnote w:type="continuationSeparator" w:id="0">
    <w:p w14:paraId="0037F604" w14:textId="77777777" w:rsidR="00E740F2" w:rsidRDefault="00E740F2" w:rsidP="001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5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8"/>
      <w:gridCol w:w="911"/>
      <w:gridCol w:w="1532"/>
      <w:gridCol w:w="1920"/>
      <w:gridCol w:w="1815"/>
      <w:gridCol w:w="1589"/>
    </w:tblGrid>
    <w:tr w:rsidR="00347662" w:rsidRPr="005A1BA5" w14:paraId="1A9E467B" w14:textId="77777777" w:rsidTr="005D1BED">
      <w:trPr>
        <w:trHeight w:val="363"/>
        <w:jc w:val="center"/>
      </w:trPr>
      <w:tc>
        <w:tcPr>
          <w:tcW w:w="737" w:type="dxa"/>
          <w:vAlign w:val="bottom"/>
        </w:tcPr>
        <w:p w14:paraId="70930A58" w14:textId="77777777" w:rsidR="00347662" w:rsidRPr="005A1BA5" w:rsidRDefault="00347662" w:rsidP="005A1BA5">
          <w:pPr>
            <w:pStyle w:val="Sidfotadress"/>
          </w:pPr>
          <w:bookmarkStart w:id="1" w:name="fot2"/>
          <w:r w:rsidRPr="005A1BA5">
            <w:t>Prevent</w:t>
          </w:r>
        </w:p>
      </w:tc>
      <w:tc>
        <w:tcPr>
          <w:tcW w:w="910" w:type="dxa"/>
          <w:vAlign w:val="bottom"/>
        </w:tcPr>
        <w:p w14:paraId="5400CF79" w14:textId="77777777" w:rsidR="00347662" w:rsidRPr="005A1BA5" w:rsidRDefault="00347662" w:rsidP="005A1BA5">
          <w:pPr>
            <w:pStyle w:val="Sidfotadress"/>
          </w:pPr>
          <w:r w:rsidRPr="005A1BA5">
            <w:t>Box 20133</w:t>
          </w:r>
        </w:p>
      </w:tc>
      <w:tc>
        <w:tcPr>
          <w:tcW w:w="1531" w:type="dxa"/>
          <w:vAlign w:val="bottom"/>
        </w:tcPr>
        <w:p w14:paraId="3E243863" w14:textId="77777777" w:rsidR="00347662" w:rsidRPr="005A1BA5" w:rsidRDefault="00347662" w:rsidP="005A1BA5">
          <w:pPr>
            <w:pStyle w:val="Sidfotadress"/>
          </w:pPr>
          <w:r w:rsidRPr="005A1BA5">
            <w:t>104 60  Stockholm</w:t>
          </w:r>
        </w:p>
      </w:tc>
      <w:tc>
        <w:tcPr>
          <w:tcW w:w="1918" w:type="dxa"/>
          <w:vAlign w:val="bottom"/>
        </w:tcPr>
        <w:p w14:paraId="0E94093B" w14:textId="77777777" w:rsidR="00347662" w:rsidRPr="005A1BA5" w:rsidRDefault="00347662" w:rsidP="005A1BA5">
          <w:pPr>
            <w:pStyle w:val="Sidfotadress"/>
          </w:pPr>
          <w:r w:rsidRPr="005A1BA5">
            <w:rPr>
              <w:color w:val="A1BF35" w:themeColor="accent4"/>
            </w:rPr>
            <w:t>telefon</w:t>
          </w:r>
          <w:r w:rsidRPr="005A1BA5">
            <w:t xml:space="preserve"> +46 8 402 02 00</w:t>
          </w:r>
        </w:p>
      </w:tc>
      <w:tc>
        <w:tcPr>
          <w:tcW w:w="1814" w:type="dxa"/>
          <w:vAlign w:val="bottom"/>
        </w:tcPr>
        <w:p w14:paraId="6032D90D" w14:textId="77777777" w:rsidR="00347662" w:rsidRPr="005A1BA5" w:rsidRDefault="00347662" w:rsidP="005A1BA5">
          <w:pPr>
            <w:pStyle w:val="Sidfotadress"/>
          </w:pPr>
          <w:r w:rsidRPr="005A1BA5">
            <w:rPr>
              <w:color w:val="A1BF35" w:themeColor="accent4"/>
            </w:rPr>
            <w:t>e-post</w:t>
          </w:r>
          <w:r w:rsidRPr="005A1BA5">
            <w:t xml:space="preserve"> info@prevent.se</w:t>
          </w:r>
        </w:p>
      </w:tc>
      <w:tc>
        <w:tcPr>
          <w:tcW w:w="1588" w:type="dxa"/>
          <w:vAlign w:val="bottom"/>
        </w:tcPr>
        <w:p w14:paraId="19BD9F8B" w14:textId="77777777" w:rsidR="00347662" w:rsidRPr="005A1BA5" w:rsidRDefault="00347662" w:rsidP="005A1BA5">
          <w:pPr>
            <w:pStyle w:val="Sidfotadress"/>
          </w:pPr>
          <w:r w:rsidRPr="005A1BA5">
            <w:rPr>
              <w:color w:val="A1BF35" w:themeColor="accent4"/>
            </w:rPr>
            <w:t>webb</w:t>
          </w:r>
          <w:r w:rsidRPr="005A1BA5">
            <w:t xml:space="preserve"> www.prevent.se</w:t>
          </w:r>
        </w:p>
      </w:tc>
    </w:tr>
  </w:tbl>
  <w:p w14:paraId="45028BE3" w14:textId="77777777" w:rsidR="00347662" w:rsidRDefault="00347662" w:rsidP="005A1BA5">
    <w:pPr>
      <w:pStyle w:val="2pt"/>
    </w:pPr>
  </w:p>
  <w:bookmarkEnd w:id="1"/>
  <w:p w14:paraId="0DBD6DF1" w14:textId="77777777" w:rsidR="00494959" w:rsidRPr="003453DF" w:rsidRDefault="00494959" w:rsidP="00494959">
    <w:pPr>
      <w:pStyle w:val="2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5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8"/>
      <w:gridCol w:w="911"/>
      <w:gridCol w:w="1532"/>
      <w:gridCol w:w="1920"/>
      <w:gridCol w:w="1815"/>
      <w:gridCol w:w="1589"/>
    </w:tblGrid>
    <w:tr w:rsidR="00347662" w:rsidRPr="005A1BA5" w14:paraId="2E1D0C1A" w14:textId="77777777" w:rsidTr="005D1BED">
      <w:trPr>
        <w:trHeight w:val="363"/>
        <w:jc w:val="center"/>
      </w:trPr>
      <w:tc>
        <w:tcPr>
          <w:tcW w:w="737" w:type="dxa"/>
          <w:vAlign w:val="bottom"/>
        </w:tcPr>
        <w:p w14:paraId="68B2A14B" w14:textId="77777777" w:rsidR="00347662" w:rsidRPr="005A1BA5" w:rsidRDefault="00347662" w:rsidP="005A1BA5">
          <w:pPr>
            <w:pStyle w:val="Sidfotadress"/>
          </w:pPr>
          <w:bookmarkStart w:id="2" w:name="fot1"/>
          <w:r w:rsidRPr="005A1BA5">
            <w:t>Prevent</w:t>
          </w:r>
        </w:p>
      </w:tc>
      <w:tc>
        <w:tcPr>
          <w:tcW w:w="910" w:type="dxa"/>
          <w:vAlign w:val="bottom"/>
        </w:tcPr>
        <w:p w14:paraId="27E2A386" w14:textId="77777777" w:rsidR="00347662" w:rsidRPr="005A1BA5" w:rsidRDefault="00347662" w:rsidP="005A1BA5">
          <w:pPr>
            <w:pStyle w:val="Sidfotadress"/>
          </w:pPr>
          <w:r w:rsidRPr="005A1BA5">
            <w:t>Box 20133</w:t>
          </w:r>
        </w:p>
      </w:tc>
      <w:tc>
        <w:tcPr>
          <w:tcW w:w="1531" w:type="dxa"/>
          <w:vAlign w:val="bottom"/>
        </w:tcPr>
        <w:p w14:paraId="3CA80706" w14:textId="77777777" w:rsidR="00347662" w:rsidRPr="005A1BA5" w:rsidRDefault="00347662" w:rsidP="005A1BA5">
          <w:pPr>
            <w:pStyle w:val="Sidfotadress"/>
          </w:pPr>
          <w:r w:rsidRPr="005A1BA5">
            <w:t>104 60  Stockholm</w:t>
          </w:r>
        </w:p>
      </w:tc>
      <w:tc>
        <w:tcPr>
          <w:tcW w:w="1918" w:type="dxa"/>
          <w:vAlign w:val="bottom"/>
        </w:tcPr>
        <w:p w14:paraId="152245A0" w14:textId="77777777" w:rsidR="00347662" w:rsidRPr="005A1BA5" w:rsidRDefault="00347662" w:rsidP="005A1BA5">
          <w:pPr>
            <w:pStyle w:val="Sidfotadress"/>
          </w:pPr>
          <w:r w:rsidRPr="005A1BA5">
            <w:rPr>
              <w:color w:val="A1BF35" w:themeColor="accent4"/>
            </w:rPr>
            <w:t>telefon</w:t>
          </w:r>
          <w:r w:rsidRPr="005A1BA5">
            <w:t xml:space="preserve"> +46 8 402 02 00</w:t>
          </w:r>
        </w:p>
      </w:tc>
      <w:tc>
        <w:tcPr>
          <w:tcW w:w="1814" w:type="dxa"/>
          <w:vAlign w:val="bottom"/>
        </w:tcPr>
        <w:p w14:paraId="5ED5D9CC" w14:textId="77777777" w:rsidR="00347662" w:rsidRPr="005A1BA5" w:rsidRDefault="00347662" w:rsidP="005A1BA5">
          <w:pPr>
            <w:pStyle w:val="Sidfotadress"/>
          </w:pPr>
          <w:r w:rsidRPr="005A1BA5">
            <w:rPr>
              <w:color w:val="A1BF35" w:themeColor="accent4"/>
            </w:rPr>
            <w:t>e-post</w:t>
          </w:r>
          <w:r w:rsidRPr="005A1BA5">
            <w:t xml:space="preserve"> info@prevent.se</w:t>
          </w:r>
        </w:p>
      </w:tc>
      <w:tc>
        <w:tcPr>
          <w:tcW w:w="1588" w:type="dxa"/>
          <w:vAlign w:val="bottom"/>
        </w:tcPr>
        <w:p w14:paraId="4D115CAC" w14:textId="77777777" w:rsidR="00347662" w:rsidRPr="005A1BA5" w:rsidRDefault="00347662" w:rsidP="005A1BA5">
          <w:pPr>
            <w:pStyle w:val="Sidfotadress"/>
          </w:pPr>
          <w:r w:rsidRPr="005A1BA5">
            <w:rPr>
              <w:color w:val="A1BF35" w:themeColor="accent4"/>
            </w:rPr>
            <w:t>webb</w:t>
          </w:r>
          <w:r w:rsidRPr="005A1BA5">
            <w:t xml:space="preserve"> www.prevent.se</w:t>
          </w:r>
        </w:p>
      </w:tc>
    </w:tr>
  </w:tbl>
  <w:p w14:paraId="2B65FE37" w14:textId="77777777" w:rsidR="00347662" w:rsidRDefault="00347662" w:rsidP="005A1BA5">
    <w:pPr>
      <w:pStyle w:val="2pt"/>
    </w:pPr>
  </w:p>
  <w:bookmarkEnd w:id="2"/>
  <w:p w14:paraId="02D64360" w14:textId="77777777" w:rsidR="00494959" w:rsidRDefault="00494959" w:rsidP="00494959">
    <w:pPr>
      <w:pStyle w:val="2p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41B7" w14:textId="77777777" w:rsidR="00E740F2" w:rsidRDefault="00E740F2" w:rsidP="001854C6">
      <w:r>
        <w:separator/>
      </w:r>
    </w:p>
  </w:footnote>
  <w:footnote w:type="continuationSeparator" w:id="0">
    <w:p w14:paraId="6A1E86E9" w14:textId="77777777" w:rsidR="00E740F2" w:rsidRDefault="00E740F2" w:rsidP="0018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38D8" w14:textId="77777777" w:rsidR="00AA68FC" w:rsidRPr="00E740F2" w:rsidRDefault="00E740F2" w:rsidP="00E740F2">
    <w:pPr>
      <w:pStyle w:val="Sidhuvud"/>
      <w:spacing w:after="240"/>
      <w:rPr>
        <w:rFonts w:ascii="Arial" w:hAnsi="Arial" w:cs="Arial"/>
        <w:sz w:val="24"/>
      </w:rPr>
    </w:pPr>
    <w:r w:rsidRPr="00E740F2">
      <w:rPr>
        <w:rFonts w:ascii="Arial" w:hAnsi="Arial" w:cs="Arial"/>
        <w:sz w:val="24"/>
      </w:rPr>
      <w:t>Produktion: x</w:t>
    </w:r>
    <w:r w:rsidRPr="00E740F2">
      <w:rPr>
        <w:rFonts w:ascii="Arial" w:hAnsi="Arial" w:cs="Arial"/>
        <w:sz w:val="24"/>
      </w:rPr>
      <w:br/>
      <w:t>Location: x</w:t>
    </w:r>
    <w:r w:rsidRPr="00E740F2">
      <w:rPr>
        <w:rFonts w:ascii="Arial" w:hAnsi="Arial" w:cs="Arial"/>
        <w:sz w:val="24"/>
      </w:rPr>
      <w:br/>
      <w:t>Inspelningsdag: x</w:t>
    </w:r>
    <w:r w:rsidRPr="00E740F2">
      <w:rPr>
        <w:rFonts w:ascii="Arial" w:hAnsi="Arial" w:cs="Arial"/>
        <w:sz w:val="24"/>
      </w:rPr>
      <w:br/>
    </w:r>
    <w:r w:rsidRPr="00E740F2">
      <w:rPr>
        <w:rFonts w:ascii="Arial" w:hAnsi="Arial" w:cs="Arial"/>
        <w:sz w:val="24"/>
      </w:rPr>
      <w:br/>
      <w:t>Bilaga till dagbesked</w:t>
    </w:r>
    <w:r w:rsidR="00924B9A" w:rsidRPr="00E740F2">
      <w:rPr>
        <w:rFonts w:ascii="Arial" w:hAnsi="Arial"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D84A033" wp14:editId="6402C40E">
          <wp:simplePos x="0" y="0"/>
          <wp:positionH relativeFrom="column">
            <wp:posOffset>-718185</wp:posOffset>
          </wp:positionH>
          <wp:positionV relativeFrom="paragraph">
            <wp:posOffset>-88265</wp:posOffset>
          </wp:positionV>
          <wp:extent cx="723988" cy="741045"/>
          <wp:effectExtent l="19050" t="0" r="0" b="0"/>
          <wp:wrapNone/>
          <wp:docPr id="8" name="BrevLogg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evLogg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88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4B9A" w:rsidRPr="00E740F2">
      <w:rPr>
        <w:rFonts w:ascii="Arial" w:hAnsi="Arial" w:cs="Arial"/>
        <w:noProof/>
        <w:sz w:val="24"/>
      </w:rPr>
      <w:drawing>
        <wp:anchor distT="0" distB="0" distL="114300" distR="114300" simplePos="0" relativeHeight="251660288" behindDoc="0" locked="0" layoutInCell="1" allowOverlap="1" wp14:anchorId="59282CEB" wp14:editId="7550196C">
          <wp:simplePos x="0" y="0"/>
          <wp:positionH relativeFrom="column">
            <wp:posOffset>4291503</wp:posOffset>
          </wp:positionH>
          <wp:positionV relativeFrom="paragraph">
            <wp:posOffset>-78764</wp:posOffset>
          </wp:positionV>
          <wp:extent cx="1838152" cy="465528"/>
          <wp:effectExtent l="0" t="0" r="0" b="0"/>
          <wp:wrapNone/>
          <wp:docPr id="3" name="Norm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rmLogga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152" cy="46552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68B9F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7C012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60F4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88C03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86BBC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2DC8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0369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B2D07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16E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264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F0FB1"/>
    <w:multiLevelType w:val="multilevel"/>
    <w:tmpl w:val="81644C56"/>
    <w:styleLink w:val="Formatmall1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50D60"/>
    <w:multiLevelType w:val="multilevel"/>
    <w:tmpl w:val="81644C56"/>
    <w:numStyleLink w:val="Formatmall1"/>
  </w:abstractNum>
  <w:abstractNum w:abstractNumId="12" w15:restartNumberingAfterBreak="0">
    <w:nsid w:val="081E087E"/>
    <w:multiLevelType w:val="multilevel"/>
    <w:tmpl w:val="4C3619A8"/>
    <w:lvl w:ilvl="0">
      <w:start w:val="1"/>
      <w:numFmt w:val="lowerLetter"/>
      <w:lvlText w:val="%1)"/>
      <w:lvlJc w:val="left"/>
      <w:pPr>
        <w:ind w:left="1276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0771870"/>
    <w:multiLevelType w:val="hybridMultilevel"/>
    <w:tmpl w:val="17CC41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8544F7E"/>
    <w:multiLevelType w:val="multilevel"/>
    <w:tmpl w:val="D5441D1A"/>
    <w:styleLink w:val="Formatmall2"/>
    <w:lvl w:ilvl="0">
      <w:start w:val="1"/>
      <w:numFmt w:val="decimal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C4376B1"/>
    <w:multiLevelType w:val="multilevel"/>
    <w:tmpl w:val="BB0C64F2"/>
    <w:lvl w:ilvl="0">
      <w:start w:val="1"/>
      <w:numFmt w:val="decimal"/>
      <w:pStyle w:val="Numreradlista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ind w:left="4678" w:hanging="425"/>
      </w:pPr>
      <w:rPr>
        <w:rFonts w:ascii="Symbol" w:hAnsi="Symbol" w:hint="default"/>
        <w:color w:val="auto"/>
      </w:rPr>
    </w:lvl>
    <w:lvl w:ilvl="2">
      <w:start w:val="1"/>
      <w:numFmt w:val="lowerLetter"/>
      <w:pStyle w:val="A-lista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61114337">
    <w:abstractNumId w:val="8"/>
  </w:num>
  <w:num w:numId="2" w16cid:durableId="1352492685">
    <w:abstractNumId w:val="3"/>
  </w:num>
  <w:num w:numId="3" w16cid:durableId="77408952">
    <w:abstractNumId w:val="2"/>
  </w:num>
  <w:num w:numId="4" w16cid:durableId="1411392891">
    <w:abstractNumId w:val="1"/>
  </w:num>
  <w:num w:numId="5" w16cid:durableId="430662494">
    <w:abstractNumId w:val="0"/>
  </w:num>
  <w:num w:numId="6" w16cid:durableId="1511794531">
    <w:abstractNumId w:val="9"/>
  </w:num>
  <w:num w:numId="7" w16cid:durableId="960841073">
    <w:abstractNumId w:val="7"/>
  </w:num>
  <w:num w:numId="8" w16cid:durableId="193664231">
    <w:abstractNumId w:val="6"/>
  </w:num>
  <w:num w:numId="9" w16cid:durableId="291400632">
    <w:abstractNumId w:val="5"/>
  </w:num>
  <w:num w:numId="10" w16cid:durableId="69691844">
    <w:abstractNumId w:val="4"/>
  </w:num>
  <w:num w:numId="11" w16cid:durableId="2110657851">
    <w:abstractNumId w:val="10"/>
  </w:num>
  <w:num w:numId="12" w16cid:durableId="1310089615">
    <w:abstractNumId w:val="11"/>
  </w:num>
  <w:num w:numId="13" w16cid:durableId="222253211">
    <w:abstractNumId w:val="14"/>
  </w:num>
  <w:num w:numId="14" w16cid:durableId="1007055726">
    <w:abstractNumId w:val="15"/>
  </w:num>
  <w:num w:numId="15" w16cid:durableId="1149058441">
    <w:abstractNumId w:val="12"/>
  </w:num>
  <w:num w:numId="16" w16cid:durableId="1981573892">
    <w:abstractNumId w:val="13"/>
  </w:num>
  <w:num w:numId="17" w16cid:durableId="181032230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4282731">
    <w:abstractNumId w:val="12"/>
  </w:num>
  <w:num w:numId="19" w16cid:durableId="1122384864">
    <w:abstractNumId w:val="15"/>
  </w:num>
  <w:num w:numId="20" w16cid:durableId="818691239">
    <w:abstractNumId w:val="15"/>
  </w:num>
  <w:num w:numId="21" w16cid:durableId="1126045180">
    <w:abstractNumId w:val="15"/>
  </w:num>
  <w:num w:numId="22" w16cid:durableId="1308437557">
    <w:abstractNumId w:val="15"/>
  </w:num>
  <w:num w:numId="23" w16cid:durableId="1977487182">
    <w:abstractNumId w:val="15"/>
  </w:num>
  <w:num w:numId="24" w16cid:durableId="322130401">
    <w:abstractNumId w:val="10"/>
  </w:num>
  <w:num w:numId="25" w16cid:durableId="1025253113">
    <w:abstractNumId w:val="14"/>
  </w:num>
  <w:num w:numId="26" w16cid:durableId="983852960">
    <w:abstractNumId w:val="15"/>
  </w:num>
  <w:num w:numId="27" w16cid:durableId="1697271432">
    <w:abstractNumId w:val="3"/>
  </w:num>
  <w:num w:numId="28" w16cid:durableId="204606465">
    <w:abstractNumId w:val="2"/>
  </w:num>
  <w:num w:numId="29" w16cid:durableId="723455911">
    <w:abstractNumId w:val="1"/>
  </w:num>
  <w:num w:numId="30" w16cid:durableId="765539552">
    <w:abstractNumId w:val="0"/>
  </w:num>
  <w:num w:numId="31" w16cid:durableId="311910236">
    <w:abstractNumId w:val="15"/>
  </w:num>
  <w:num w:numId="32" w16cid:durableId="772170767">
    <w:abstractNumId w:val="7"/>
  </w:num>
  <w:num w:numId="33" w16cid:durableId="529532106">
    <w:abstractNumId w:val="6"/>
  </w:num>
  <w:num w:numId="34" w16cid:durableId="1757821829">
    <w:abstractNumId w:val="5"/>
  </w:num>
  <w:num w:numId="35" w16cid:durableId="1498227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94"/>
    <w:rsid w:val="0000365E"/>
    <w:rsid w:val="00010AFA"/>
    <w:rsid w:val="000145FF"/>
    <w:rsid w:val="00017F5D"/>
    <w:rsid w:val="00023A41"/>
    <w:rsid w:val="000535A0"/>
    <w:rsid w:val="00071053"/>
    <w:rsid w:val="000A0CDB"/>
    <w:rsid w:val="000A673F"/>
    <w:rsid w:val="000B1DE6"/>
    <w:rsid w:val="000B4322"/>
    <w:rsid w:val="000B592F"/>
    <w:rsid w:val="000C03ED"/>
    <w:rsid w:val="000E3C63"/>
    <w:rsid w:val="000E4CCF"/>
    <w:rsid w:val="00105AF0"/>
    <w:rsid w:val="00113A46"/>
    <w:rsid w:val="00113A8E"/>
    <w:rsid w:val="00124983"/>
    <w:rsid w:val="00131C8D"/>
    <w:rsid w:val="00143B3A"/>
    <w:rsid w:val="001474F0"/>
    <w:rsid w:val="00150CC4"/>
    <w:rsid w:val="001631C9"/>
    <w:rsid w:val="001641C9"/>
    <w:rsid w:val="00166EEF"/>
    <w:rsid w:val="00177F6F"/>
    <w:rsid w:val="001854C6"/>
    <w:rsid w:val="00187372"/>
    <w:rsid w:val="001945C0"/>
    <w:rsid w:val="001958E9"/>
    <w:rsid w:val="00197211"/>
    <w:rsid w:val="00197807"/>
    <w:rsid w:val="001A7D67"/>
    <w:rsid w:val="001B2B30"/>
    <w:rsid w:val="001C32F0"/>
    <w:rsid w:val="001C75EA"/>
    <w:rsid w:val="001E01DF"/>
    <w:rsid w:val="001E0A01"/>
    <w:rsid w:val="001F396D"/>
    <w:rsid w:val="00215A1C"/>
    <w:rsid w:val="00227E55"/>
    <w:rsid w:val="002326A2"/>
    <w:rsid w:val="00234F21"/>
    <w:rsid w:val="00237B91"/>
    <w:rsid w:val="0026542F"/>
    <w:rsid w:val="00266BD7"/>
    <w:rsid w:val="00272937"/>
    <w:rsid w:val="002819D2"/>
    <w:rsid w:val="002A1710"/>
    <w:rsid w:val="002B354B"/>
    <w:rsid w:val="002D1239"/>
    <w:rsid w:val="002D3D52"/>
    <w:rsid w:val="002E4A74"/>
    <w:rsid w:val="002E4AB6"/>
    <w:rsid w:val="002E7209"/>
    <w:rsid w:val="002F11D8"/>
    <w:rsid w:val="003134FD"/>
    <w:rsid w:val="00317836"/>
    <w:rsid w:val="003258DC"/>
    <w:rsid w:val="00332BBC"/>
    <w:rsid w:val="003453DF"/>
    <w:rsid w:val="00347662"/>
    <w:rsid w:val="00350C29"/>
    <w:rsid w:val="00352C0C"/>
    <w:rsid w:val="003658A4"/>
    <w:rsid w:val="0037607B"/>
    <w:rsid w:val="00387879"/>
    <w:rsid w:val="003A369B"/>
    <w:rsid w:val="003C1F70"/>
    <w:rsid w:val="003C5FE3"/>
    <w:rsid w:val="003C6C0B"/>
    <w:rsid w:val="003F1CDC"/>
    <w:rsid w:val="0040129E"/>
    <w:rsid w:val="0040293B"/>
    <w:rsid w:val="00404D94"/>
    <w:rsid w:val="00410CEC"/>
    <w:rsid w:val="00412F42"/>
    <w:rsid w:val="0042222D"/>
    <w:rsid w:val="004228AF"/>
    <w:rsid w:val="0043594E"/>
    <w:rsid w:val="00461DA6"/>
    <w:rsid w:val="004756C3"/>
    <w:rsid w:val="004763DF"/>
    <w:rsid w:val="004802D7"/>
    <w:rsid w:val="004928D8"/>
    <w:rsid w:val="00494959"/>
    <w:rsid w:val="004A265D"/>
    <w:rsid w:val="004A63C2"/>
    <w:rsid w:val="004A7D87"/>
    <w:rsid w:val="004C3A4B"/>
    <w:rsid w:val="004C667F"/>
    <w:rsid w:val="004C7DC6"/>
    <w:rsid w:val="004D0A48"/>
    <w:rsid w:val="004D35D9"/>
    <w:rsid w:val="004E5267"/>
    <w:rsid w:val="0051204E"/>
    <w:rsid w:val="0051578B"/>
    <w:rsid w:val="0052645C"/>
    <w:rsid w:val="005606B0"/>
    <w:rsid w:val="00564244"/>
    <w:rsid w:val="00574042"/>
    <w:rsid w:val="005C0650"/>
    <w:rsid w:val="005C0BB2"/>
    <w:rsid w:val="005D3504"/>
    <w:rsid w:val="005D5929"/>
    <w:rsid w:val="005F2EA9"/>
    <w:rsid w:val="006015AF"/>
    <w:rsid w:val="0061443E"/>
    <w:rsid w:val="00623FC3"/>
    <w:rsid w:val="00645EDD"/>
    <w:rsid w:val="00691E79"/>
    <w:rsid w:val="00691EF7"/>
    <w:rsid w:val="00695AC3"/>
    <w:rsid w:val="00697596"/>
    <w:rsid w:val="006B0F9E"/>
    <w:rsid w:val="006B5223"/>
    <w:rsid w:val="006C04E4"/>
    <w:rsid w:val="006C2B1C"/>
    <w:rsid w:val="006C3840"/>
    <w:rsid w:val="006C3928"/>
    <w:rsid w:val="006D3E0B"/>
    <w:rsid w:val="0070681D"/>
    <w:rsid w:val="00711B03"/>
    <w:rsid w:val="00727378"/>
    <w:rsid w:val="007278E3"/>
    <w:rsid w:val="0073139F"/>
    <w:rsid w:val="00731E6B"/>
    <w:rsid w:val="007320AB"/>
    <w:rsid w:val="00737501"/>
    <w:rsid w:val="00740D04"/>
    <w:rsid w:val="007429E2"/>
    <w:rsid w:val="00742DFF"/>
    <w:rsid w:val="00742E47"/>
    <w:rsid w:val="00753BC4"/>
    <w:rsid w:val="00757754"/>
    <w:rsid w:val="00763E68"/>
    <w:rsid w:val="00765DCA"/>
    <w:rsid w:val="00767E1D"/>
    <w:rsid w:val="00782356"/>
    <w:rsid w:val="00785A30"/>
    <w:rsid w:val="0079005B"/>
    <w:rsid w:val="007A3768"/>
    <w:rsid w:val="007B2B5E"/>
    <w:rsid w:val="007B41D5"/>
    <w:rsid w:val="007B4CE8"/>
    <w:rsid w:val="007E25CF"/>
    <w:rsid w:val="007F05B0"/>
    <w:rsid w:val="007F2693"/>
    <w:rsid w:val="007F3396"/>
    <w:rsid w:val="0080178C"/>
    <w:rsid w:val="00805EB2"/>
    <w:rsid w:val="00812987"/>
    <w:rsid w:val="00812B7A"/>
    <w:rsid w:val="00830976"/>
    <w:rsid w:val="00865AEE"/>
    <w:rsid w:val="00894B41"/>
    <w:rsid w:val="008A5727"/>
    <w:rsid w:val="008B61ED"/>
    <w:rsid w:val="008D7D5B"/>
    <w:rsid w:val="008E341D"/>
    <w:rsid w:val="008E709D"/>
    <w:rsid w:val="008F21AB"/>
    <w:rsid w:val="008F25A7"/>
    <w:rsid w:val="00900EE1"/>
    <w:rsid w:val="00902604"/>
    <w:rsid w:val="00906DA9"/>
    <w:rsid w:val="00916EC1"/>
    <w:rsid w:val="00924B9A"/>
    <w:rsid w:val="00953E96"/>
    <w:rsid w:val="00964AA2"/>
    <w:rsid w:val="00966793"/>
    <w:rsid w:val="009715B4"/>
    <w:rsid w:val="009752DC"/>
    <w:rsid w:val="009868F7"/>
    <w:rsid w:val="00990E2C"/>
    <w:rsid w:val="009B3B3B"/>
    <w:rsid w:val="009D0165"/>
    <w:rsid w:val="009E586B"/>
    <w:rsid w:val="009E7C6A"/>
    <w:rsid w:val="009F4AF0"/>
    <w:rsid w:val="00A23276"/>
    <w:rsid w:val="00A37A26"/>
    <w:rsid w:val="00A561F6"/>
    <w:rsid w:val="00A657C8"/>
    <w:rsid w:val="00A71A51"/>
    <w:rsid w:val="00A73C67"/>
    <w:rsid w:val="00A80D6B"/>
    <w:rsid w:val="00A858F9"/>
    <w:rsid w:val="00A876C9"/>
    <w:rsid w:val="00A95ADC"/>
    <w:rsid w:val="00AA68FC"/>
    <w:rsid w:val="00AB7272"/>
    <w:rsid w:val="00AB737B"/>
    <w:rsid w:val="00AC0773"/>
    <w:rsid w:val="00AC3CCF"/>
    <w:rsid w:val="00AC72D7"/>
    <w:rsid w:val="00AD0974"/>
    <w:rsid w:val="00AD3217"/>
    <w:rsid w:val="00AD77D9"/>
    <w:rsid w:val="00AE1C9B"/>
    <w:rsid w:val="00AF1DE0"/>
    <w:rsid w:val="00AF48E8"/>
    <w:rsid w:val="00AF6D94"/>
    <w:rsid w:val="00B11304"/>
    <w:rsid w:val="00B154D8"/>
    <w:rsid w:val="00B2238C"/>
    <w:rsid w:val="00B27F82"/>
    <w:rsid w:val="00B33E7F"/>
    <w:rsid w:val="00B424A0"/>
    <w:rsid w:val="00B424D0"/>
    <w:rsid w:val="00B558AB"/>
    <w:rsid w:val="00B67070"/>
    <w:rsid w:val="00B97314"/>
    <w:rsid w:val="00BC2127"/>
    <w:rsid w:val="00BC5864"/>
    <w:rsid w:val="00BD0BC2"/>
    <w:rsid w:val="00BD7C1B"/>
    <w:rsid w:val="00BE3D85"/>
    <w:rsid w:val="00BF086C"/>
    <w:rsid w:val="00BF75B3"/>
    <w:rsid w:val="00C21664"/>
    <w:rsid w:val="00C21943"/>
    <w:rsid w:val="00C229F5"/>
    <w:rsid w:val="00C26B74"/>
    <w:rsid w:val="00C31321"/>
    <w:rsid w:val="00C324D6"/>
    <w:rsid w:val="00C4476D"/>
    <w:rsid w:val="00C52808"/>
    <w:rsid w:val="00C61C82"/>
    <w:rsid w:val="00C772D7"/>
    <w:rsid w:val="00C81244"/>
    <w:rsid w:val="00CB472D"/>
    <w:rsid w:val="00CD2E5E"/>
    <w:rsid w:val="00CE2A8C"/>
    <w:rsid w:val="00CE472F"/>
    <w:rsid w:val="00CE7C50"/>
    <w:rsid w:val="00CF24F5"/>
    <w:rsid w:val="00CF41B1"/>
    <w:rsid w:val="00CF5A40"/>
    <w:rsid w:val="00CF7887"/>
    <w:rsid w:val="00D04C9F"/>
    <w:rsid w:val="00D37F5A"/>
    <w:rsid w:val="00D425F2"/>
    <w:rsid w:val="00D839BC"/>
    <w:rsid w:val="00D84F56"/>
    <w:rsid w:val="00D9494D"/>
    <w:rsid w:val="00DA65B2"/>
    <w:rsid w:val="00DB0B07"/>
    <w:rsid w:val="00DB56DC"/>
    <w:rsid w:val="00DD1914"/>
    <w:rsid w:val="00DD1B66"/>
    <w:rsid w:val="00DD6ED3"/>
    <w:rsid w:val="00DE3E3C"/>
    <w:rsid w:val="00DF1A9F"/>
    <w:rsid w:val="00DF215C"/>
    <w:rsid w:val="00DF424B"/>
    <w:rsid w:val="00DF4731"/>
    <w:rsid w:val="00E00F62"/>
    <w:rsid w:val="00E056F7"/>
    <w:rsid w:val="00E1513B"/>
    <w:rsid w:val="00E33B9E"/>
    <w:rsid w:val="00E5332A"/>
    <w:rsid w:val="00E620FD"/>
    <w:rsid w:val="00E740F2"/>
    <w:rsid w:val="00E957BB"/>
    <w:rsid w:val="00EA1710"/>
    <w:rsid w:val="00EC206D"/>
    <w:rsid w:val="00EC2BA0"/>
    <w:rsid w:val="00ED1638"/>
    <w:rsid w:val="00ED2815"/>
    <w:rsid w:val="00EE0530"/>
    <w:rsid w:val="00EF68D0"/>
    <w:rsid w:val="00F0070B"/>
    <w:rsid w:val="00F0449D"/>
    <w:rsid w:val="00F1022E"/>
    <w:rsid w:val="00F3184C"/>
    <w:rsid w:val="00F44B1E"/>
    <w:rsid w:val="00F44F6A"/>
    <w:rsid w:val="00F71D5D"/>
    <w:rsid w:val="00F875AA"/>
    <w:rsid w:val="00F94333"/>
    <w:rsid w:val="00F94564"/>
    <w:rsid w:val="00FA3592"/>
    <w:rsid w:val="00FB29B8"/>
    <w:rsid w:val="00FC3BB3"/>
    <w:rsid w:val="00FD18D9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B8F3687"/>
  <w15:docId w15:val="{F2013BDE-1E03-4919-94B6-A4EC6CE6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qFormat="1"/>
    <w:lsdException w:name="heading 3" w:uiPriority="4" w:qFormat="1"/>
    <w:lsdException w:name="heading 4" w:semiHidden="1" w:uiPriority="12"/>
    <w:lsdException w:name="heading 5" w:semiHidden="1" w:uiPriority="12"/>
    <w:lsdException w:name="heading 6" w:semiHidden="1" w:uiPriority="12"/>
    <w:lsdException w:name="heading 7" w:semiHidden="1" w:uiPriority="12"/>
    <w:lsdException w:name="heading 8" w:semiHidden="1" w:uiPriority="12"/>
    <w:lsdException w:name="heading 9" w:semiHidden="1" w:uiPriority="12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10"/>
    <w:lsdException w:name="footer" w:semiHidden="1" w:uiPriority="1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qFormat="1"/>
    <w:lsdException w:name="List Number" w:semiHidden="1" w:uiPriority="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3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F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2"/>
    <w:qFormat/>
    <w:rsid w:val="00EF68D0"/>
    <w:pPr>
      <w:keepNext/>
      <w:keepLines/>
      <w:spacing w:before="480" w:after="240" w:line="400" w:lineRule="atLeast"/>
      <w:outlineLvl w:val="0"/>
    </w:pPr>
    <w:rPr>
      <w:rFonts w:asciiTheme="minorHAnsi" w:eastAsiaTheme="majorEastAsia" w:hAnsiTheme="minorHAnsi" w:cstheme="majorBidi"/>
      <w:b/>
      <w:bCs/>
      <w:noProof/>
      <w:sz w:val="36"/>
      <w:szCs w:val="28"/>
    </w:rPr>
  </w:style>
  <w:style w:type="paragraph" w:styleId="Rubrik2">
    <w:name w:val="heading 2"/>
    <w:basedOn w:val="Normal"/>
    <w:next w:val="Brdtext"/>
    <w:link w:val="Rubrik2Char"/>
    <w:uiPriority w:val="3"/>
    <w:qFormat/>
    <w:rsid w:val="00EF68D0"/>
    <w:pPr>
      <w:keepNext/>
      <w:keepLines/>
      <w:spacing w:before="320" w:line="360" w:lineRule="atLeast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4"/>
    <w:qFormat/>
    <w:rsid w:val="00EF68D0"/>
    <w:pPr>
      <w:keepNext/>
      <w:keepLines/>
      <w:spacing w:before="200" w:line="280" w:lineRule="atLeast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12"/>
    <w:semiHidden/>
    <w:rsid w:val="00EF68D0"/>
    <w:pPr>
      <w:keepNext/>
      <w:keepLines/>
      <w:spacing w:before="200" w:line="280" w:lineRule="atLeast"/>
      <w:outlineLvl w:val="3"/>
    </w:pPr>
    <w:rPr>
      <w:rFonts w:asciiTheme="minorHAnsi" w:eastAsiaTheme="majorEastAsia" w:hAnsiTheme="minorHAnsi" w:cstheme="majorBidi"/>
      <w:b/>
      <w:bCs/>
      <w:i/>
      <w:iCs/>
      <w:color w:val="235030" w:themeColor="accent1"/>
      <w:sz w:val="20"/>
    </w:rPr>
  </w:style>
  <w:style w:type="paragraph" w:styleId="Rubrik5">
    <w:name w:val="heading 5"/>
    <w:basedOn w:val="Normal"/>
    <w:next w:val="Normal"/>
    <w:link w:val="Rubrik5Char"/>
    <w:uiPriority w:val="12"/>
    <w:semiHidden/>
    <w:rsid w:val="00EF68D0"/>
    <w:pPr>
      <w:keepNext/>
      <w:keepLines/>
      <w:spacing w:before="200" w:line="280" w:lineRule="atLeast"/>
      <w:outlineLvl w:val="4"/>
    </w:pPr>
    <w:rPr>
      <w:rFonts w:asciiTheme="minorHAnsi" w:eastAsiaTheme="majorEastAsia" w:hAnsiTheme="minorHAnsi" w:cstheme="majorBidi"/>
      <w:color w:val="112717" w:themeColor="accent1" w:themeShade="7F"/>
      <w:sz w:val="20"/>
    </w:rPr>
  </w:style>
  <w:style w:type="paragraph" w:styleId="Rubrik6">
    <w:name w:val="heading 6"/>
    <w:basedOn w:val="Normal"/>
    <w:next w:val="Normal"/>
    <w:link w:val="Rubrik6Char"/>
    <w:uiPriority w:val="12"/>
    <w:semiHidden/>
    <w:rsid w:val="00EF68D0"/>
    <w:pPr>
      <w:keepNext/>
      <w:keepLines/>
      <w:spacing w:before="200" w:line="280" w:lineRule="atLeast"/>
      <w:outlineLvl w:val="5"/>
    </w:pPr>
    <w:rPr>
      <w:rFonts w:asciiTheme="minorHAnsi" w:eastAsiaTheme="majorEastAsia" w:hAnsiTheme="minorHAnsi" w:cstheme="majorBidi"/>
      <w:i/>
      <w:iCs/>
      <w:color w:val="112717" w:themeColor="accent1" w:themeShade="7F"/>
      <w:sz w:val="20"/>
    </w:rPr>
  </w:style>
  <w:style w:type="paragraph" w:styleId="Rubrik7">
    <w:name w:val="heading 7"/>
    <w:basedOn w:val="Normal"/>
    <w:next w:val="Normal"/>
    <w:link w:val="Rubrik7Char"/>
    <w:uiPriority w:val="12"/>
    <w:semiHidden/>
    <w:rsid w:val="00EF68D0"/>
    <w:pPr>
      <w:keepNext/>
      <w:keepLines/>
      <w:spacing w:before="200" w:line="280" w:lineRule="atLeast"/>
      <w:outlineLvl w:val="6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</w:rPr>
  </w:style>
  <w:style w:type="paragraph" w:styleId="Rubrik8">
    <w:name w:val="heading 8"/>
    <w:basedOn w:val="Normal"/>
    <w:next w:val="Normal"/>
    <w:link w:val="Rubrik8Char"/>
    <w:uiPriority w:val="12"/>
    <w:semiHidden/>
    <w:rsid w:val="00EF68D0"/>
    <w:pPr>
      <w:keepNext/>
      <w:keepLines/>
      <w:spacing w:before="200" w:line="280" w:lineRule="atLeast"/>
      <w:outlineLvl w:val="7"/>
    </w:pPr>
    <w:rPr>
      <w:rFonts w:asciiTheme="minorHAnsi" w:eastAsiaTheme="majorEastAsia" w:hAnsiTheme="min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12"/>
    <w:semiHidden/>
    <w:rsid w:val="00EF68D0"/>
    <w:pPr>
      <w:keepNext/>
      <w:keepLines/>
      <w:spacing w:before="200" w:line="280" w:lineRule="atLeast"/>
      <w:outlineLvl w:val="8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4"/>
    <w:rsid w:val="00EF68D0"/>
    <w:pPr>
      <w:tabs>
        <w:tab w:val="center" w:pos="4536"/>
        <w:tab w:val="right" w:pos="9072"/>
      </w:tabs>
      <w:spacing w:line="280" w:lineRule="atLeast"/>
    </w:pPr>
    <w:rPr>
      <w:rFonts w:asciiTheme="minorHAnsi" w:hAnsiTheme="minorHAnsi"/>
      <w:sz w:val="16"/>
    </w:rPr>
  </w:style>
  <w:style w:type="character" w:customStyle="1" w:styleId="SidhuvudChar">
    <w:name w:val="Sidhuvud Char"/>
    <w:basedOn w:val="Standardstycketeckensnitt"/>
    <w:link w:val="Sidhuvud"/>
    <w:uiPriority w:val="14"/>
    <w:rsid w:val="00C26B74"/>
    <w:rPr>
      <w:sz w:val="16"/>
    </w:rPr>
  </w:style>
  <w:style w:type="paragraph" w:styleId="Sidfot">
    <w:name w:val="footer"/>
    <w:basedOn w:val="Normal"/>
    <w:link w:val="SidfotChar"/>
    <w:uiPriority w:val="15"/>
    <w:rsid w:val="00F94333"/>
    <w:pPr>
      <w:tabs>
        <w:tab w:val="center" w:pos="4536"/>
        <w:tab w:val="right" w:pos="9072"/>
      </w:tabs>
      <w:spacing w:line="200" w:lineRule="atLeast"/>
      <w:ind w:left="-567"/>
    </w:pPr>
    <w:rPr>
      <w:rFonts w:asciiTheme="minorHAnsi" w:hAnsiTheme="minorHAnsi"/>
      <w:sz w:val="15"/>
    </w:rPr>
  </w:style>
  <w:style w:type="character" w:customStyle="1" w:styleId="SidfotChar">
    <w:name w:val="Sidfot Char"/>
    <w:basedOn w:val="Standardstycketeckensnitt"/>
    <w:link w:val="Sidfot"/>
    <w:uiPriority w:val="15"/>
    <w:rsid w:val="00C26B74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rsid w:val="00EF68D0"/>
    <w:pPr>
      <w:spacing w:line="280" w:lineRule="atLeast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68D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F6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rsid w:val="00EF68D0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2"/>
    <w:rsid w:val="00EF68D0"/>
    <w:rPr>
      <w:rFonts w:eastAsiaTheme="majorEastAsia" w:cstheme="majorBidi"/>
      <w:b/>
      <w:bCs/>
      <w:noProof/>
      <w:sz w:val="36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EF68D0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EF68D0"/>
    <w:rPr>
      <w:rFonts w:ascii="Arial" w:eastAsiaTheme="majorEastAsia" w:hAnsi="Arial" w:cstheme="majorBidi"/>
      <w:bCs/>
      <w:sz w:val="24"/>
    </w:rPr>
  </w:style>
  <w:style w:type="paragraph" w:styleId="Brdtext">
    <w:name w:val="Body Text"/>
    <w:basedOn w:val="Normal"/>
    <w:link w:val="BrdtextChar"/>
    <w:uiPriority w:val="1"/>
    <w:qFormat/>
    <w:rsid w:val="00EF68D0"/>
    <w:pPr>
      <w:spacing w:line="280" w:lineRule="atLeast"/>
    </w:pPr>
    <w:rPr>
      <w:rFonts w:asciiTheme="minorHAnsi" w:hAnsiTheme="minorHAnsi"/>
      <w:sz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EF68D0"/>
    <w:rPr>
      <w:sz w:val="20"/>
    </w:rPr>
  </w:style>
  <w:style w:type="paragraph" w:styleId="Citat">
    <w:name w:val="Quote"/>
    <w:basedOn w:val="Normal"/>
    <w:next w:val="Normal"/>
    <w:link w:val="CitatChar"/>
    <w:uiPriority w:val="13"/>
    <w:qFormat/>
    <w:rsid w:val="00EF68D0"/>
    <w:pPr>
      <w:spacing w:line="280" w:lineRule="atLeast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13"/>
    <w:rsid w:val="00C26B74"/>
    <w:rPr>
      <w:rFonts w:asciiTheme="majorHAnsi" w:hAnsiTheme="majorHAnsi"/>
      <w:i/>
      <w:iCs/>
      <w:color w:val="000000" w:themeColor="text1"/>
    </w:rPr>
  </w:style>
  <w:style w:type="paragraph" w:styleId="Adress-brev">
    <w:name w:val="envelope address"/>
    <w:basedOn w:val="Normal"/>
    <w:uiPriority w:val="99"/>
    <w:semiHidden/>
    <w:rsid w:val="00EF68D0"/>
    <w:pPr>
      <w:framePr w:w="7938" w:h="1984" w:hRule="exact" w:hSpace="141" w:wrap="auto" w:hAnchor="page" w:xAlign="center" w:yAlign="bottom"/>
      <w:spacing w:line="280" w:lineRule="atLeast"/>
      <w:ind w:left="2880"/>
    </w:pPr>
    <w:rPr>
      <w:rFonts w:asciiTheme="minorHAnsi" w:eastAsiaTheme="majorEastAsia" w:hAnsiTheme="min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EF68D0"/>
    <w:pPr>
      <w:spacing w:line="280" w:lineRule="atLeast"/>
    </w:pPr>
    <w:rPr>
      <w:rFonts w:asciiTheme="minorHAnsi" w:hAnsiTheme="minorHAnsi"/>
      <w:sz w:val="20"/>
    </w:r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F68D0"/>
    <w:rPr>
      <w:sz w:val="20"/>
    </w:rPr>
  </w:style>
  <w:style w:type="character" w:styleId="AnvndHyperlnk">
    <w:name w:val="FollowedHyperlink"/>
    <w:basedOn w:val="Standardstycketeckensnitt"/>
    <w:uiPriority w:val="99"/>
    <w:semiHidden/>
    <w:rsid w:val="00EF68D0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EF68D0"/>
    <w:pPr>
      <w:spacing w:line="280" w:lineRule="atLeast"/>
      <w:ind w:left="4252"/>
    </w:pPr>
    <w:rPr>
      <w:rFonts w:asciiTheme="minorHAnsi" w:hAnsiTheme="minorHAnsi"/>
      <w:sz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F68D0"/>
    <w:rPr>
      <w:sz w:val="20"/>
    </w:rPr>
  </w:style>
  <w:style w:type="paragraph" w:styleId="Avsndaradress-brev">
    <w:name w:val="envelope return"/>
    <w:basedOn w:val="Normal"/>
    <w:uiPriority w:val="99"/>
    <w:semiHidden/>
    <w:rsid w:val="00EF68D0"/>
    <w:pPr>
      <w:spacing w:line="280" w:lineRule="atLeast"/>
    </w:pPr>
    <w:rPr>
      <w:rFonts w:asciiTheme="minorHAnsi" w:eastAsiaTheme="majorEastAsia" w:hAnsiTheme="min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rsid w:val="00EF68D0"/>
    <w:pPr>
      <w:spacing w:line="280" w:lineRule="atLeast"/>
    </w:pPr>
    <w:rPr>
      <w:rFonts w:asciiTheme="minorHAnsi" w:hAnsiTheme="minorHAnsi"/>
      <w:b/>
      <w:bCs/>
      <w:color w:val="235030" w:themeColor="accent1"/>
      <w:sz w:val="20"/>
      <w:szCs w:val="18"/>
    </w:rPr>
  </w:style>
  <w:style w:type="character" w:styleId="Betoning">
    <w:name w:val="Emphasis"/>
    <w:basedOn w:val="Standardstycketeckensnitt"/>
    <w:uiPriority w:val="20"/>
    <w:semiHidden/>
    <w:rsid w:val="00EF68D0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EF68D0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EF68D0"/>
    <w:pPr>
      <w:spacing w:after="120" w:line="480" w:lineRule="auto"/>
    </w:pPr>
    <w:rPr>
      <w:rFonts w:asciiTheme="minorHAnsi" w:hAnsiTheme="minorHAnsi"/>
      <w:sz w:val="20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F68D0"/>
    <w:rPr>
      <w:sz w:val="20"/>
    </w:rPr>
  </w:style>
  <w:style w:type="paragraph" w:styleId="Brdtext3">
    <w:name w:val="Body Text 3"/>
    <w:basedOn w:val="Normal"/>
    <w:link w:val="Brdtext3Char"/>
    <w:uiPriority w:val="99"/>
    <w:semiHidden/>
    <w:rsid w:val="00EF68D0"/>
    <w:pPr>
      <w:spacing w:after="120" w:line="280" w:lineRule="atLeast"/>
    </w:pPr>
    <w:rPr>
      <w:rFonts w:asciiTheme="minorHAnsi" w:hAnsiTheme="minorHAnsi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F68D0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EF68D0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F68D0"/>
    <w:rPr>
      <w:sz w:val="20"/>
    </w:rPr>
  </w:style>
  <w:style w:type="paragraph" w:styleId="Brdtextmedindrag">
    <w:name w:val="Body Text Indent"/>
    <w:basedOn w:val="Normal"/>
    <w:link w:val="BrdtextmedindragChar"/>
    <w:uiPriority w:val="99"/>
    <w:semiHidden/>
    <w:rsid w:val="00EF68D0"/>
    <w:pPr>
      <w:spacing w:after="120" w:line="280" w:lineRule="atLeast"/>
      <w:ind w:left="283"/>
    </w:pPr>
    <w:rPr>
      <w:rFonts w:asciiTheme="minorHAnsi" w:hAnsiTheme="minorHAnsi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F68D0"/>
    <w:rPr>
      <w:sz w:val="2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EF68D0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F68D0"/>
    <w:rPr>
      <w:sz w:val="20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EF68D0"/>
    <w:pPr>
      <w:spacing w:after="120" w:line="480" w:lineRule="auto"/>
      <w:ind w:left="283"/>
    </w:pPr>
    <w:rPr>
      <w:rFonts w:asciiTheme="minorHAnsi" w:hAnsiTheme="minorHAnsi"/>
      <w:sz w:val="20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F68D0"/>
    <w:rPr>
      <w:sz w:val="20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EF68D0"/>
    <w:pPr>
      <w:spacing w:after="120" w:line="280" w:lineRule="atLeast"/>
      <w:ind w:left="283"/>
    </w:pPr>
    <w:rPr>
      <w:rFonts w:asciiTheme="minorHAnsi" w:hAnsiTheme="minorHAnsi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F68D0"/>
    <w:rPr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rsid w:val="00EF68D0"/>
    <w:pPr>
      <w:spacing w:line="280" w:lineRule="atLeast"/>
      <w:ind w:left="200" w:hanging="200"/>
    </w:pPr>
    <w:rPr>
      <w:rFonts w:asciiTheme="minorHAnsi" w:hAnsiTheme="minorHAnsi"/>
      <w:sz w:val="20"/>
    </w:rPr>
  </w:style>
  <w:style w:type="paragraph" w:styleId="Citatfrteckningsrubrik">
    <w:name w:val="toa heading"/>
    <w:basedOn w:val="Normal"/>
    <w:next w:val="Normal"/>
    <w:uiPriority w:val="99"/>
    <w:semiHidden/>
    <w:rsid w:val="00EF68D0"/>
    <w:pPr>
      <w:spacing w:before="120" w:line="280" w:lineRule="atLeast"/>
    </w:pPr>
    <w:rPr>
      <w:rFonts w:asciiTheme="minorHAnsi" w:eastAsiaTheme="majorEastAsia" w:hAnsiTheme="min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rsid w:val="00EF68D0"/>
    <w:pPr>
      <w:spacing w:line="280" w:lineRule="atLeast"/>
    </w:pPr>
    <w:rPr>
      <w:rFonts w:asciiTheme="minorHAnsi" w:hAnsiTheme="minorHAnsi"/>
      <w:sz w:val="20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EF68D0"/>
    <w:rPr>
      <w:sz w:val="20"/>
    </w:rPr>
  </w:style>
  <w:style w:type="character" w:styleId="Diskretbetoning">
    <w:name w:val="Subtle Emphasis"/>
    <w:basedOn w:val="Standardstycketeckensnitt"/>
    <w:uiPriority w:val="19"/>
    <w:semiHidden/>
    <w:rsid w:val="00EF68D0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EF68D0"/>
    <w:rPr>
      <w:smallCaps/>
      <w:color w:val="9E4D25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EF68D0"/>
    <w:pPr>
      <w:spacing w:line="280" w:lineRule="atLeast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F68D0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EF68D0"/>
    <w:pPr>
      <w:spacing w:line="280" w:lineRule="atLeast"/>
    </w:pPr>
    <w:rPr>
      <w:rFonts w:asciiTheme="minorHAnsi" w:hAnsiTheme="minorHAnsi"/>
      <w:sz w:val="20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F68D0"/>
    <w:rPr>
      <w:sz w:val="20"/>
    </w:rPr>
  </w:style>
  <w:style w:type="paragraph" w:styleId="Figurfrteckning">
    <w:name w:val="table of figures"/>
    <w:basedOn w:val="Normal"/>
    <w:next w:val="Normal"/>
    <w:uiPriority w:val="99"/>
    <w:semiHidden/>
    <w:rsid w:val="00EF68D0"/>
    <w:pPr>
      <w:spacing w:line="280" w:lineRule="atLeast"/>
    </w:pPr>
    <w:rPr>
      <w:rFonts w:asciiTheme="minorHAnsi" w:hAnsiTheme="minorHAnsi"/>
      <w:sz w:val="20"/>
    </w:rPr>
  </w:style>
  <w:style w:type="character" w:styleId="Fotnotsreferens">
    <w:name w:val="footnote reference"/>
    <w:basedOn w:val="Standardstycketeckensnitt"/>
    <w:uiPriority w:val="99"/>
    <w:semiHidden/>
    <w:rsid w:val="00EF68D0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EF68D0"/>
    <w:pPr>
      <w:spacing w:line="280" w:lineRule="atLeast"/>
    </w:pPr>
    <w:rPr>
      <w:rFonts w:asciiTheme="minorHAnsi" w:hAnsiTheme="minorHAnsi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F68D0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EF68D0"/>
    <w:pPr>
      <w:spacing w:line="280" w:lineRule="atLeast"/>
    </w:pPr>
    <w:rPr>
      <w:rFonts w:asciiTheme="minorHAnsi" w:hAnsiTheme="minorHAnsi"/>
      <w:i/>
      <w:iCs/>
      <w:sz w:val="20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F68D0"/>
    <w:rPr>
      <w:i/>
      <w:iCs/>
      <w:sz w:val="20"/>
    </w:rPr>
  </w:style>
  <w:style w:type="character" w:styleId="HTML-akronym">
    <w:name w:val="HTML Acronym"/>
    <w:basedOn w:val="Standardstycketeckensnitt"/>
    <w:uiPriority w:val="99"/>
    <w:semiHidden/>
    <w:rsid w:val="00EF68D0"/>
  </w:style>
  <w:style w:type="character" w:styleId="HTML-citat">
    <w:name w:val="HTML Cite"/>
    <w:basedOn w:val="Standardstycketeckensnitt"/>
    <w:uiPriority w:val="99"/>
    <w:semiHidden/>
    <w:rsid w:val="00EF68D0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EF68D0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EF68D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EF68D0"/>
    <w:pPr>
      <w:spacing w:line="280" w:lineRule="atLeast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F68D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EF68D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EF68D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EF68D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EF68D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F68D0"/>
    <w:pPr>
      <w:spacing w:line="280" w:lineRule="atLeast"/>
      <w:ind w:left="200" w:hanging="200"/>
    </w:pPr>
    <w:rPr>
      <w:rFonts w:asciiTheme="minorHAnsi" w:hAnsiTheme="minorHAnsi"/>
      <w:sz w:val="20"/>
    </w:rPr>
  </w:style>
  <w:style w:type="paragraph" w:styleId="Index2">
    <w:name w:val="index 2"/>
    <w:basedOn w:val="Normal"/>
    <w:next w:val="Normal"/>
    <w:autoRedefine/>
    <w:uiPriority w:val="99"/>
    <w:semiHidden/>
    <w:rsid w:val="00EF68D0"/>
    <w:pPr>
      <w:spacing w:line="280" w:lineRule="atLeast"/>
      <w:ind w:left="400" w:hanging="200"/>
    </w:pPr>
    <w:rPr>
      <w:rFonts w:asciiTheme="minorHAnsi" w:hAnsiTheme="minorHAnsi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EF68D0"/>
    <w:pPr>
      <w:spacing w:line="280" w:lineRule="atLeast"/>
      <w:ind w:left="600" w:hanging="200"/>
    </w:pPr>
    <w:rPr>
      <w:rFonts w:asciiTheme="minorHAnsi" w:hAnsiTheme="minorHAnsi"/>
      <w:sz w:val="20"/>
    </w:rPr>
  </w:style>
  <w:style w:type="paragraph" w:styleId="Index4">
    <w:name w:val="index 4"/>
    <w:basedOn w:val="Normal"/>
    <w:next w:val="Normal"/>
    <w:autoRedefine/>
    <w:uiPriority w:val="99"/>
    <w:semiHidden/>
    <w:rsid w:val="00EF68D0"/>
    <w:pPr>
      <w:spacing w:line="280" w:lineRule="atLeast"/>
      <w:ind w:left="800" w:hanging="200"/>
    </w:pPr>
    <w:rPr>
      <w:rFonts w:asciiTheme="minorHAnsi" w:hAnsiTheme="minorHAnsi"/>
      <w:sz w:val="20"/>
    </w:rPr>
  </w:style>
  <w:style w:type="paragraph" w:styleId="Index5">
    <w:name w:val="index 5"/>
    <w:basedOn w:val="Normal"/>
    <w:next w:val="Normal"/>
    <w:autoRedefine/>
    <w:uiPriority w:val="99"/>
    <w:semiHidden/>
    <w:rsid w:val="00EF68D0"/>
    <w:pPr>
      <w:spacing w:line="280" w:lineRule="atLeast"/>
      <w:ind w:left="1000" w:hanging="200"/>
    </w:pPr>
    <w:rPr>
      <w:rFonts w:asciiTheme="minorHAnsi" w:hAnsiTheme="minorHAnsi"/>
      <w:sz w:val="20"/>
    </w:rPr>
  </w:style>
  <w:style w:type="paragraph" w:styleId="Index6">
    <w:name w:val="index 6"/>
    <w:basedOn w:val="Normal"/>
    <w:next w:val="Normal"/>
    <w:autoRedefine/>
    <w:uiPriority w:val="99"/>
    <w:semiHidden/>
    <w:rsid w:val="00EF68D0"/>
    <w:pPr>
      <w:spacing w:line="280" w:lineRule="atLeast"/>
      <w:ind w:left="1200" w:hanging="200"/>
    </w:pPr>
    <w:rPr>
      <w:rFonts w:asciiTheme="minorHAnsi" w:hAnsiTheme="minorHAnsi"/>
      <w:sz w:val="20"/>
    </w:rPr>
  </w:style>
  <w:style w:type="paragraph" w:styleId="Index7">
    <w:name w:val="index 7"/>
    <w:basedOn w:val="Normal"/>
    <w:next w:val="Normal"/>
    <w:autoRedefine/>
    <w:uiPriority w:val="99"/>
    <w:semiHidden/>
    <w:rsid w:val="00EF68D0"/>
    <w:pPr>
      <w:spacing w:line="280" w:lineRule="atLeast"/>
      <w:ind w:left="1400" w:hanging="200"/>
    </w:pPr>
    <w:rPr>
      <w:rFonts w:asciiTheme="minorHAnsi" w:hAnsiTheme="minorHAnsi"/>
      <w:sz w:val="20"/>
    </w:rPr>
  </w:style>
  <w:style w:type="paragraph" w:styleId="Index8">
    <w:name w:val="index 8"/>
    <w:basedOn w:val="Normal"/>
    <w:next w:val="Normal"/>
    <w:autoRedefine/>
    <w:uiPriority w:val="99"/>
    <w:semiHidden/>
    <w:rsid w:val="00EF68D0"/>
    <w:pPr>
      <w:spacing w:line="280" w:lineRule="atLeast"/>
      <w:ind w:left="1600" w:hanging="200"/>
    </w:pPr>
    <w:rPr>
      <w:rFonts w:asciiTheme="minorHAnsi" w:hAnsiTheme="minorHAnsi"/>
      <w:sz w:val="20"/>
    </w:rPr>
  </w:style>
  <w:style w:type="paragraph" w:styleId="Index9">
    <w:name w:val="index 9"/>
    <w:basedOn w:val="Normal"/>
    <w:next w:val="Normal"/>
    <w:autoRedefine/>
    <w:uiPriority w:val="99"/>
    <w:semiHidden/>
    <w:rsid w:val="00EF68D0"/>
    <w:pPr>
      <w:spacing w:line="280" w:lineRule="atLeast"/>
      <w:ind w:left="1800" w:hanging="200"/>
    </w:pPr>
    <w:rPr>
      <w:rFonts w:asciiTheme="minorHAnsi" w:hAnsiTheme="minorHAnsi"/>
      <w:sz w:val="20"/>
    </w:rPr>
  </w:style>
  <w:style w:type="paragraph" w:styleId="Indexrubrik">
    <w:name w:val="index heading"/>
    <w:basedOn w:val="Normal"/>
    <w:next w:val="Index1"/>
    <w:uiPriority w:val="99"/>
    <w:semiHidden/>
    <w:rsid w:val="00EF68D0"/>
    <w:pPr>
      <w:spacing w:line="280" w:lineRule="atLeast"/>
    </w:pPr>
    <w:rPr>
      <w:rFonts w:asciiTheme="minorHAnsi" w:eastAsiaTheme="majorEastAsia" w:hAnsiTheme="minorHAnsi" w:cstheme="majorBidi"/>
      <w:b/>
      <w:bCs/>
      <w:sz w:val="20"/>
    </w:rPr>
  </w:style>
  <w:style w:type="paragraph" w:styleId="Indragetstycke">
    <w:name w:val="Block Text"/>
    <w:basedOn w:val="Normal"/>
    <w:uiPriority w:val="99"/>
    <w:semiHidden/>
    <w:rsid w:val="00EF68D0"/>
    <w:pPr>
      <w:pBdr>
        <w:top w:val="single" w:sz="2" w:space="10" w:color="235030" w:themeColor="accent1" w:shadow="1" w:frame="1"/>
        <w:left w:val="single" w:sz="2" w:space="10" w:color="235030" w:themeColor="accent1" w:shadow="1" w:frame="1"/>
        <w:bottom w:val="single" w:sz="2" w:space="10" w:color="235030" w:themeColor="accent1" w:shadow="1" w:frame="1"/>
        <w:right w:val="single" w:sz="2" w:space="10" w:color="235030" w:themeColor="accent1" w:shadow="1" w:frame="1"/>
      </w:pBdr>
      <w:spacing w:line="280" w:lineRule="atLeast"/>
      <w:ind w:left="1152" w:right="1152"/>
    </w:pPr>
    <w:rPr>
      <w:rFonts w:asciiTheme="minorHAnsi" w:eastAsiaTheme="minorEastAsia" w:hAnsiTheme="minorHAnsi"/>
      <w:i/>
      <w:iCs/>
      <w:color w:val="235030" w:themeColor="accent1"/>
      <w:sz w:val="20"/>
    </w:rPr>
  </w:style>
  <w:style w:type="paragraph" w:styleId="Ingetavstnd">
    <w:name w:val="No Spacing"/>
    <w:uiPriority w:val="1"/>
    <w:semiHidden/>
    <w:rsid w:val="00EF68D0"/>
    <w:pPr>
      <w:spacing w:after="0" w:line="240" w:lineRule="auto"/>
    </w:pPr>
    <w:rPr>
      <w:sz w:val="20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EF68D0"/>
    <w:pPr>
      <w:spacing w:line="280" w:lineRule="atLeast"/>
    </w:pPr>
    <w:rPr>
      <w:rFonts w:asciiTheme="minorHAnsi" w:hAnsiTheme="minorHAnsi"/>
      <w:sz w:val="20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F68D0"/>
    <w:rPr>
      <w:sz w:val="20"/>
    </w:rPr>
  </w:style>
  <w:style w:type="paragraph" w:styleId="Innehll1">
    <w:name w:val="toc 1"/>
    <w:basedOn w:val="Normal"/>
    <w:next w:val="Normal"/>
    <w:autoRedefine/>
    <w:uiPriority w:val="39"/>
    <w:semiHidden/>
    <w:rsid w:val="00EF68D0"/>
    <w:pPr>
      <w:spacing w:after="100" w:line="280" w:lineRule="atLeast"/>
    </w:pPr>
    <w:rPr>
      <w:rFonts w:asciiTheme="minorHAnsi" w:hAnsiTheme="minorHAnsi"/>
      <w:sz w:val="20"/>
    </w:rPr>
  </w:style>
  <w:style w:type="paragraph" w:styleId="Innehll2">
    <w:name w:val="toc 2"/>
    <w:basedOn w:val="Normal"/>
    <w:next w:val="Normal"/>
    <w:autoRedefine/>
    <w:uiPriority w:val="39"/>
    <w:semiHidden/>
    <w:rsid w:val="00EF68D0"/>
    <w:pPr>
      <w:spacing w:after="100" w:line="280" w:lineRule="atLeast"/>
      <w:ind w:left="200"/>
    </w:pPr>
    <w:rPr>
      <w:rFonts w:asciiTheme="minorHAnsi" w:hAnsiTheme="minorHAnsi"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EF68D0"/>
    <w:pPr>
      <w:spacing w:after="100" w:line="280" w:lineRule="atLeast"/>
      <w:ind w:left="40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EF68D0"/>
    <w:pPr>
      <w:spacing w:after="100" w:line="280" w:lineRule="atLeast"/>
      <w:ind w:left="60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EF68D0"/>
    <w:pPr>
      <w:spacing w:after="100" w:line="280" w:lineRule="atLeast"/>
      <w:ind w:left="80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EF68D0"/>
    <w:pPr>
      <w:spacing w:after="100" w:line="280" w:lineRule="atLeast"/>
      <w:ind w:left="10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EF68D0"/>
    <w:pPr>
      <w:spacing w:after="100" w:line="280" w:lineRule="atLeast"/>
      <w:ind w:left="120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EF68D0"/>
    <w:pPr>
      <w:spacing w:after="100" w:line="280" w:lineRule="atLeast"/>
      <w:ind w:left="140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EF68D0"/>
    <w:pPr>
      <w:spacing w:after="100" w:line="280" w:lineRule="atLeast"/>
      <w:ind w:left="1600"/>
    </w:pPr>
    <w:rPr>
      <w:rFonts w:asciiTheme="minorHAnsi" w:hAnsiTheme="minorHAnsi"/>
      <w:sz w:val="20"/>
    </w:rPr>
  </w:style>
  <w:style w:type="paragraph" w:styleId="Innehllsfrteckningsrubrik">
    <w:name w:val="TOC Heading"/>
    <w:basedOn w:val="Rubrik1"/>
    <w:next w:val="Normal"/>
    <w:uiPriority w:val="39"/>
    <w:semiHidden/>
    <w:rsid w:val="00EF68D0"/>
    <w:pPr>
      <w:outlineLvl w:val="9"/>
    </w:pPr>
    <w:rPr>
      <w:color w:val="1A3B2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EF68D0"/>
    <w:pPr>
      <w:spacing w:line="280" w:lineRule="atLeast"/>
    </w:pPr>
    <w:rPr>
      <w:rFonts w:asciiTheme="minorHAnsi" w:hAnsiTheme="minorHAns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68D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EF68D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EF68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68D0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EF68D0"/>
    <w:pPr>
      <w:spacing w:line="280" w:lineRule="atLeast"/>
      <w:ind w:left="283" w:hanging="283"/>
      <w:contextualSpacing/>
    </w:pPr>
    <w:rPr>
      <w:rFonts w:asciiTheme="minorHAnsi" w:hAnsiTheme="minorHAnsi"/>
      <w:sz w:val="20"/>
    </w:rPr>
  </w:style>
  <w:style w:type="paragraph" w:styleId="Lista2">
    <w:name w:val="List 2"/>
    <w:basedOn w:val="Normal"/>
    <w:uiPriority w:val="99"/>
    <w:semiHidden/>
    <w:rsid w:val="00EF68D0"/>
    <w:pPr>
      <w:spacing w:line="280" w:lineRule="atLeast"/>
      <w:ind w:left="566" w:hanging="283"/>
      <w:contextualSpacing/>
    </w:pPr>
    <w:rPr>
      <w:rFonts w:asciiTheme="minorHAnsi" w:hAnsiTheme="minorHAnsi"/>
      <w:sz w:val="20"/>
    </w:rPr>
  </w:style>
  <w:style w:type="paragraph" w:styleId="Lista3">
    <w:name w:val="List 3"/>
    <w:basedOn w:val="Normal"/>
    <w:uiPriority w:val="99"/>
    <w:semiHidden/>
    <w:rsid w:val="00EF68D0"/>
    <w:pPr>
      <w:spacing w:line="280" w:lineRule="atLeast"/>
      <w:ind w:left="849" w:hanging="283"/>
      <w:contextualSpacing/>
    </w:pPr>
    <w:rPr>
      <w:rFonts w:asciiTheme="minorHAnsi" w:hAnsiTheme="minorHAnsi"/>
      <w:sz w:val="20"/>
    </w:rPr>
  </w:style>
  <w:style w:type="paragraph" w:styleId="Lista4">
    <w:name w:val="List 4"/>
    <w:basedOn w:val="Normal"/>
    <w:uiPriority w:val="99"/>
    <w:semiHidden/>
    <w:rsid w:val="00EF68D0"/>
    <w:pPr>
      <w:spacing w:line="280" w:lineRule="atLeast"/>
      <w:ind w:left="1132" w:hanging="283"/>
      <w:contextualSpacing/>
    </w:pPr>
    <w:rPr>
      <w:rFonts w:asciiTheme="minorHAnsi" w:hAnsiTheme="minorHAnsi"/>
      <w:sz w:val="20"/>
    </w:rPr>
  </w:style>
  <w:style w:type="paragraph" w:styleId="Lista5">
    <w:name w:val="List 5"/>
    <w:basedOn w:val="Normal"/>
    <w:uiPriority w:val="99"/>
    <w:semiHidden/>
    <w:rsid w:val="00EF68D0"/>
    <w:pPr>
      <w:spacing w:line="280" w:lineRule="atLeast"/>
      <w:ind w:left="1415" w:hanging="283"/>
      <w:contextualSpacing/>
    </w:pPr>
    <w:rPr>
      <w:rFonts w:asciiTheme="minorHAnsi" w:hAnsiTheme="minorHAnsi"/>
      <w:sz w:val="20"/>
    </w:rPr>
  </w:style>
  <w:style w:type="paragraph" w:styleId="Listafortstt">
    <w:name w:val="List Continue"/>
    <w:basedOn w:val="Normal"/>
    <w:uiPriority w:val="99"/>
    <w:semiHidden/>
    <w:rsid w:val="00EF68D0"/>
    <w:pPr>
      <w:spacing w:after="120" w:line="280" w:lineRule="atLeast"/>
      <w:ind w:left="283"/>
      <w:contextualSpacing/>
    </w:pPr>
    <w:rPr>
      <w:rFonts w:asciiTheme="minorHAnsi" w:hAnsiTheme="minorHAnsi"/>
      <w:sz w:val="20"/>
    </w:rPr>
  </w:style>
  <w:style w:type="paragraph" w:styleId="Listafortstt2">
    <w:name w:val="List Continue 2"/>
    <w:basedOn w:val="Normal"/>
    <w:uiPriority w:val="99"/>
    <w:semiHidden/>
    <w:rsid w:val="00EF68D0"/>
    <w:pPr>
      <w:spacing w:after="120" w:line="280" w:lineRule="atLeast"/>
      <w:ind w:left="566"/>
      <w:contextualSpacing/>
    </w:pPr>
    <w:rPr>
      <w:rFonts w:asciiTheme="minorHAnsi" w:hAnsiTheme="minorHAnsi"/>
      <w:sz w:val="20"/>
    </w:rPr>
  </w:style>
  <w:style w:type="paragraph" w:styleId="Listafortstt3">
    <w:name w:val="List Continue 3"/>
    <w:basedOn w:val="Normal"/>
    <w:uiPriority w:val="99"/>
    <w:semiHidden/>
    <w:rsid w:val="00EF68D0"/>
    <w:pPr>
      <w:spacing w:after="120" w:line="280" w:lineRule="atLeast"/>
      <w:ind w:left="849"/>
      <w:contextualSpacing/>
    </w:pPr>
    <w:rPr>
      <w:rFonts w:asciiTheme="minorHAnsi" w:hAnsiTheme="minorHAnsi"/>
      <w:sz w:val="20"/>
    </w:rPr>
  </w:style>
  <w:style w:type="paragraph" w:styleId="Listafortstt4">
    <w:name w:val="List Continue 4"/>
    <w:basedOn w:val="Normal"/>
    <w:uiPriority w:val="99"/>
    <w:semiHidden/>
    <w:rsid w:val="00EF68D0"/>
    <w:pPr>
      <w:spacing w:after="120" w:line="280" w:lineRule="atLeast"/>
      <w:ind w:left="1132"/>
      <w:contextualSpacing/>
    </w:pPr>
    <w:rPr>
      <w:rFonts w:asciiTheme="minorHAnsi" w:hAnsiTheme="minorHAnsi"/>
      <w:sz w:val="20"/>
    </w:rPr>
  </w:style>
  <w:style w:type="paragraph" w:styleId="Listafortstt5">
    <w:name w:val="List Continue 5"/>
    <w:basedOn w:val="Normal"/>
    <w:uiPriority w:val="99"/>
    <w:semiHidden/>
    <w:rsid w:val="00EF68D0"/>
    <w:pPr>
      <w:spacing w:after="120" w:line="280" w:lineRule="atLeast"/>
      <w:ind w:left="1415"/>
      <w:contextualSpacing/>
    </w:pPr>
    <w:rPr>
      <w:rFonts w:asciiTheme="minorHAnsi" w:hAnsiTheme="minorHAnsi"/>
      <w:sz w:val="20"/>
    </w:rPr>
  </w:style>
  <w:style w:type="paragraph" w:styleId="Liststycke">
    <w:name w:val="List Paragraph"/>
    <w:basedOn w:val="Normal"/>
    <w:uiPriority w:val="34"/>
    <w:semiHidden/>
    <w:rsid w:val="00EF68D0"/>
    <w:pPr>
      <w:spacing w:line="280" w:lineRule="atLeast"/>
      <w:ind w:left="720"/>
      <w:contextualSpacing/>
    </w:pPr>
    <w:rPr>
      <w:rFonts w:asciiTheme="minorHAnsi" w:hAnsiTheme="minorHAnsi"/>
      <w:sz w:val="20"/>
    </w:rPr>
  </w:style>
  <w:style w:type="paragraph" w:styleId="Litteraturfrteckning">
    <w:name w:val="Bibliography"/>
    <w:basedOn w:val="Normal"/>
    <w:next w:val="Normal"/>
    <w:uiPriority w:val="37"/>
    <w:semiHidden/>
    <w:rsid w:val="00EF68D0"/>
    <w:pPr>
      <w:spacing w:line="280" w:lineRule="atLeast"/>
    </w:pPr>
    <w:rPr>
      <w:rFonts w:asciiTheme="minorHAnsi" w:hAnsiTheme="minorHAnsi"/>
      <w:sz w:val="20"/>
    </w:rPr>
  </w:style>
  <w:style w:type="paragraph" w:styleId="Makrotext">
    <w:name w:val="macro"/>
    <w:link w:val="MakrotextChar"/>
    <w:uiPriority w:val="99"/>
    <w:semiHidden/>
    <w:rsid w:val="00EF68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F68D0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EF68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asciiTheme="minorHAnsi" w:eastAsiaTheme="majorEastAsia" w:hAnsiTheme="min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F68D0"/>
    <w:rPr>
      <w:rFonts w:eastAsiaTheme="majorEastAsia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EF68D0"/>
    <w:pPr>
      <w:spacing w:line="280" w:lineRule="atLeast"/>
    </w:pPr>
    <w:rPr>
      <w:rFonts w:ascii="Times New Roman" w:hAnsi="Times New Roman"/>
    </w:rPr>
  </w:style>
  <w:style w:type="paragraph" w:styleId="Normaltindrag">
    <w:name w:val="Normal Indent"/>
    <w:basedOn w:val="Normal"/>
    <w:uiPriority w:val="99"/>
    <w:semiHidden/>
    <w:rsid w:val="00EF68D0"/>
    <w:pPr>
      <w:spacing w:line="280" w:lineRule="atLeast"/>
      <w:ind w:left="1304"/>
    </w:pPr>
    <w:rPr>
      <w:rFonts w:asciiTheme="minorHAnsi" w:hAnsiTheme="minorHAnsi"/>
      <w:sz w:val="20"/>
    </w:rPr>
  </w:style>
  <w:style w:type="paragraph" w:styleId="Numreradlista">
    <w:name w:val="List Number"/>
    <w:basedOn w:val="Normal"/>
    <w:uiPriority w:val="5"/>
    <w:qFormat/>
    <w:rsid w:val="00EF68D0"/>
    <w:pPr>
      <w:numPr>
        <w:numId w:val="31"/>
      </w:numPr>
      <w:spacing w:line="280" w:lineRule="atLeast"/>
      <w:contextualSpacing/>
    </w:pPr>
    <w:rPr>
      <w:rFonts w:asciiTheme="minorHAnsi" w:hAnsiTheme="minorHAnsi"/>
      <w:sz w:val="20"/>
    </w:rPr>
  </w:style>
  <w:style w:type="paragraph" w:styleId="Numreradlista2">
    <w:name w:val="List Number 2"/>
    <w:basedOn w:val="Normal"/>
    <w:uiPriority w:val="99"/>
    <w:semiHidden/>
    <w:rsid w:val="00EF68D0"/>
    <w:pPr>
      <w:numPr>
        <w:numId w:val="27"/>
      </w:numPr>
      <w:spacing w:line="280" w:lineRule="atLeast"/>
      <w:contextualSpacing/>
    </w:pPr>
    <w:rPr>
      <w:rFonts w:asciiTheme="minorHAnsi" w:hAnsiTheme="minorHAnsi"/>
      <w:sz w:val="20"/>
    </w:rPr>
  </w:style>
  <w:style w:type="paragraph" w:styleId="Numreradlista3">
    <w:name w:val="List Number 3"/>
    <w:basedOn w:val="Normal"/>
    <w:uiPriority w:val="99"/>
    <w:semiHidden/>
    <w:rsid w:val="00EF68D0"/>
    <w:pPr>
      <w:numPr>
        <w:numId w:val="28"/>
      </w:numPr>
      <w:spacing w:line="280" w:lineRule="atLeast"/>
      <w:contextualSpacing/>
    </w:pPr>
    <w:rPr>
      <w:rFonts w:asciiTheme="minorHAnsi" w:hAnsiTheme="minorHAnsi"/>
      <w:sz w:val="20"/>
    </w:rPr>
  </w:style>
  <w:style w:type="paragraph" w:styleId="Numreradlista4">
    <w:name w:val="List Number 4"/>
    <w:basedOn w:val="Normal"/>
    <w:uiPriority w:val="99"/>
    <w:semiHidden/>
    <w:rsid w:val="00EF68D0"/>
    <w:pPr>
      <w:numPr>
        <w:numId w:val="29"/>
      </w:numPr>
      <w:spacing w:line="280" w:lineRule="atLeast"/>
      <w:contextualSpacing/>
    </w:pPr>
    <w:rPr>
      <w:rFonts w:asciiTheme="minorHAnsi" w:hAnsiTheme="minorHAnsi"/>
      <w:sz w:val="20"/>
    </w:rPr>
  </w:style>
  <w:style w:type="paragraph" w:styleId="Numreradlista5">
    <w:name w:val="List Number 5"/>
    <w:basedOn w:val="Normal"/>
    <w:uiPriority w:val="99"/>
    <w:semiHidden/>
    <w:rsid w:val="00EF68D0"/>
    <w:pPr>
      <w:numPr>
        <w:numId w:val="30"/>
      </w:numPr>
      <w:spacing w:line="280" w:lineRule="atLeast"/>
      <w:contextualSpacing/>
    </w:pPr>
    <w:rPr>
      <w:rFonts w:asciiTheme="minorHAnsi" w:hAnsiTheme="minorHAnsi"/>
      <w:sz w:val="20"/>
    </w:rPr>
  </w:style>
  <w:style w:type="paragraph" w:styleId="Oformateradtext">
    <w:name w:val="Plain Text"/>
    <w:basedOn w:val="Normal"/>
    <w:link w:val="OformateradtextChar"/>
    <w:uiPriority w:val="99"/>
    <w:semiHidden/>
    <w:rsid w:val="00EF68D0"/>
    <w:pPr>
      <w:spacing w:line="280" w:lineRule="atLeast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F68D0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EF68D0"/>
    <w:rPr>
      <w:color w:val="808080"/>
    </w:rPr>
  </w:style>
  <w:style w:type="paragraph" w:styleId="Punktlista">
    <w:name w:val="List Bullet"/>
    <w:basedOn w:val="Normal"/>
    <w:uiPriority w:val="6"/>
    <w:qFormat/>
    <w:rsid w:val="00DA65B2"/>
    <w:pPr>
      <w:numPr>
        <w:ilvl w:val="1"/>
        <w:numId w:val="31"/>
      </w:numPr>
      <w:spacing w:line="280" w:lineRule="atLeast"/>
      <w:ind w:left="850"/>
      <w:contextualSpacing/>
    </w:pPr>
    <w:rPr>
      <w:rFonts w:asciiTheme="minorHAnsi" w:hAnsiTheme="minorHAnsi"/>
      <w:sz w:val="20"/>
    </w:rPr>
  </w:style>
  <w:style w:type="paragraph" w:styleId="Punktlista2">
    <w:name w:val="List Bullet 2"/>
    <w:basedOn w:val="Normal"/>
    <w:uiPriority w:val="99"/>
    <w:semiHidden/>
    <w:rsid w:val="00EF68D0"/>
    <w:pPr>
      <w:numPr>
        <w:numId w:val="32"/>
      </w:numPr>
      <w:spacing w:line="280" w:lineRule="atLeast"/>
      <w:contextualSpacing/>
    </w:pPr>
    <w:rPr>
      <w:rFonts w:asciiTheme="minorHAnsi" w:hAnsiTheme="minorHAnsi"/>
      <w:sz w:val="20"/>
    </w:rPr>
  </w:style>
  <w:style w:type="paragraph" w:styleId="Punktlista3">
    <w:name w:val="List Bullet 3"/>
    <w:basedOn w:val="Normal"/>
    <w:uiPriority w:val="99"/>
    <w:semiHidden/>
    <w:rsid w:val="00EF68D0"/>
    <w:pPr>
      <w:numPr>
        <w:numId w:val="33"/>
      </w:numPr>
      <w:spacing w:line="280" w:lineRule="atLeast"/>
      <w:contextualSpacing/>
    </w:pPr>
    <w:rPr>
      <w:rFonts w:asciiTheme="minorHAnsi" w:hAnsiTheme="minorHAnsi"/>
      <w:sz w:val="20"/>
    </w:rPr>
  </w:style>
  <w:style w:type="paragraph" w:styleId="Punktlista4">
    <w:name w:val="List Bullet 4"/>
    <w:basedOn w:val="Normal"/>
    <w:uiPriority w:val="99"/>
    <w:semiHidden/>
    <w:rsid w:val="00EF68D0"/>
    <w:pPr>
      <w:numPr>
        <w:numId w:val="34"/>
      </w:numPr>
      <w:spacing w:line="280" w:lineRule="atLeast"/>
      <w:contextualSpacing/>
    </w:pPr>
    <w:rPr>
      <w:rFonts w:asciiTheme="minorHAnsi" w:hAnsiTheme="minorHAnsi"/>
      <w:sz w:val="20"/>
    </w:rPr>
  </w:style>
  <w:style w:type="paragraph" w:styleId="Punktlista5">
    <w:name w:val="List Bullet 5"/>
    <w:basedOn w:val="Normal"/>
    <w:uiPriority w:val="99"/>
    <w:semiHidden/>
    <w:rsid w:val="00EF68D0"/>
    <w:pPr>
      <w:numPr>
        <w:numId w:val="35"/>
      </w:numPr>
      <w:spacing w:line="280" w:lineRule="atLeast"/>
      <w:contextualSpacing/>
    </w:pPr>
    <w:rPr>
      <w:rFonts w:asciiTheme="minorHAnsi" w:hAnsiTheme="minorHAnsi"/>
      <w:sz w:val="20"/>
    </w:rPr>
  </w:style>
  <w:style w:type="character" w:styleId="Radnummer">
    <w:name w:val="line number"/>
    <w:basedOn w:val="Standardstycketeckensnitt"/>
    <w:uiPriority w:val="99"/>
    <w:semiHidden/>
    <w:rsid w:val="00EF68D0"/>
  </w:style>
  <w:style w:type="paragraph" w:styleId="Rubrik">
    <w:name w:val="Title"/>
    <w:basedOn w:val="Normal"/>
    <w:next w:val="Normal"/>
    <w:link w:val="RubrikChar"/>
    <w:uiPriority w:val="13"/>
    <w:semiHidden/>
    <w:rsid w:val="00EF68D0"/>
    <w:pPr>
      <w:pBdr>
        <w:bottom w:val="single" w:sz="8" w:space="4" w:color="235030" w:themeColor="accent1"/>
      </w:pBdr>
      <w:spacing w:after="300" w:line="280" w:lineRule="atLeast"/>
      <w:contextualSpacing/>
    </w:pPr>
    <w:rPr>
      <w:rFonts w:asciiTheme="minorHAnsi" w:eastAsiaTheme="majorEastAsia" w:hAnsiTheme="minorHAnsi" w:cstheme="majorBidi"/>
      <w:color w:val="504248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3"/>
    <w:semiHidden/>
    <w:rsid w:val="00EF68D0"/>
    <w:rPr>
      <w:rFonts w:eastAsiaTheme="majorEastAsia" w:cstheme="majorBidi"/>
      <w:color w:val="504248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12"/>
    <w:semiHidden/>
    <w:rsid w:val="00EF68D0"/>
    <w:rPr>
      <w:rFonts w:eastAsiaTheme="majorEastAsia" w:cstheme="majorBidi"/>
      <w:b/>
      <w:bCs/>
      <w:i/>
      <w:iCs/>
      <w:color w:val="235030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12"/>
    <w:semiHidden/>
    <w:rsid w:val="00EF68D0"/>
    <w:rPr>
      <w:rFonts w:eastAsiaTheme="majorEastAsia" w:cstheme="majorBidi"/>
      <w:color w:val="112717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12"/>
    <w:semiHidden/>
    <w:rsid w:val="00EF68D0"/>
    <w:rPr>
      <w:rFonts w:eastAsiaTheme="majorEastAsia" w:cstheme="majorBidi"/>
      <w:i/>
      <w:iCs/>
      <w:color w:val="112717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12"/>
    <w:semiHidden/>
    <w:rsid w:val="00EF68D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12"/>
    <w:semiHidden/>
    <w:rsid w:val="00EF68D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12"/>
    <w:semiHidden/>
    <w:rsid w:val="00EF68D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EF68D0"/>
  </w:style>
  <w:style w:type="paragraph" w:styleId="Signatur">
    <w:name w:val="Signature"/>
    <w:basedOn w:val="Normal"/>
    <w:link w:val="SignaturChar"/>
    <w:uiPriority w:val="99"/>
    <w:semiHidden/>
    <w:rsid w:val="00EF68D0"/>
    <w:pPr>
      <w:spacing w:line="280" w:lineRule="atLeast"/>
      <w:ind w:left="4252"/>
    </w:pPr>
    <w:rPr>
      <w:rFonts w:asciiTheme="minorHAnsi" w:hAnsiTheme="minorHAnsi"/>
      <w:sz w:val="20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F68D0"/>
    <w:rPr>
      <w:sz w:val="20"/>
    </w:rPr>
  </w:style>
  <w:style w:type="paragraph" w:styleId="Slutnotstext">
    <w:name w:val="endnote text"/>
    <w:basedOn w:val="Normal"/>
    <w:link w:val="SlutnotstextChar"/>
    <w:uiPriority w:val="99"/>
    <w:semiHidden/>
    <w:rsid w:val="00EF68D0"/>
    <w:pPr>
      <w:spacing w:line="280" w:lineRule="atLeast"/>
    </w:pPr>
    <w:rPr>
      <w:rFonts w:asciiTheme="minorHAnsi" w:hAnsiTheme="minorHAnsi"/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F68D0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EF68D0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EF68D0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EF68D0"/>
    <w:rPr>
      <w:b/>
      <w:bCs/>
      <w:i/>
      <w:iCs/>
      <w:color w:val="235030" w:themeColor="accent1"/>
    </w:rPr>
  </w:style>
  <w:style w:type="character" w:styleId="Starkreferens">
    <w:name w:val="Intense Reference"/>
    <w:basedOn w:val="Standardstycketeckensnitt"/>
    <w:uiPriority w:val="32"/>
    <w:semiHidden/>
    <w:rsid w:val="00EF68D0"/>
    <w:rPr>
      <w:b/>
      <w:bCs/>
      <w:smallCaps/>
      <w:color w:val="9E4D25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F68D0"/>
    <w:pPr>
      <w:pBdr>
        <w:bottom w:val="single" w:sz="4" w:space="4" w:color="235030" w:themeColor="accent1"/>
      </w:pBdr>
      <w:spacing w:before="200" w:after="280" w:line="280" w:lineRule="atLeast"/>
      <w:ind w:left="936" w:right="936"/>
    </w:pPr>
    <w:rPr>
      <w:rFonts w:asciiTheme="minorHAnsi" w:hAnsiTheme="minorHAnsi"/>
      <w:b/>
      <w:bCs/>
      <w:i/>
      <w:iCs/>
      <w:color w:val="235030" w:themeColor="accent1"/>
      <w:sz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F68D0"/>
    <w:rPr>
      <w:b/>
      <w:bCs/>
      <w:i/>
      <w:iCs/>
      <w:color w:val="235030" w:themeColor="accent1"/>
      <w:sz w:val="20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EF68D0"/>
    <w:pPr>
      <w:numPr>
        <w:ilvl w:val="1"/>
      </w:numPr>
      <w:spacing w:line="280" w:lineRule="atLeast"/>
    </w:pPr>
    <w:rPr>
      <w:rFonts w:asciiTheme="minorHAnsi" w:eastAsiaTheme="majorEastAsia" w:hAnsiTheme="minorHAnsi" w:cstheme="majorBidi"/>
      <w:i/>
      <w:iCs/>
      <w:color w:val="235030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F68D0"/>
    <w:rPr>
      <w:rFonts w:eastAsiaTheme="majorEastAsia" w:cstheme="majorBidi"/>
      <w:i/>
      <w:iCs/>
      <w:color w:val="235030" w:themeColor="accent1"/>
      <w:spacing w:val="15"/>
      <w:sz w:val="24"/>
      <w:szCs w:val="24"/>
    </w:rPr>
  </w:style>
  <w:style w:type="paragraph" w:customStyle="1" w:styleId="Mottagare">
    <w:name w:val="Mottagare"/>
    <w:basedOn w:val="Normal"/>
    <w:uiPriority w:val="14"/>
    <w:rsid w:val="00EF68D0"/>
    <w:pPr>
      <w:spacing w:line="280" w:lineRule="atLeast"/>
    </w:pPr>
    <w:rPr>
      <w:rFonts w:asciiTheme="minorHAnsi" w:hAnsiTheme="minorHAnsi"/>
      <w:sz w:val="20"/>
    </w:rPr>
  </w:style>
  <w:style w:type="paragraph" w:customStyle="1" w:styleId="A-lista">
    <w:name w:val="A-lista"/>
    <w:basedOn w:val="Normal"/>
    <w:uiPriority w:val="7"/>
    <w:qFormat/>
    <w:rsid w:val="00DA65B2"/>
    <w:pPr>
      <w:numPr>
        <w:ilvl w:val="2"/>
        <w:numId w:val="31"/>
      </w:numPr>
      <w:spacing w:line="280" w:lineRule="atLeast"/>
      <w:ind w:left="850"/>
      <w:contextualSpacing/>
    </w:pPr>
    <w:rPr>
      <w:rFonts w:asciiTheme="minorHAnsi" w:hAnsiTheme="minorHAnsi"/>
      <w:sz w:val="20"/>
    </w:rPr>
  </w:style>
  <w:style w:type="numbering" w:customStyle="1" w:styleId="Formatmall1">
    <w:name w:val="Formatmall1"/>
    <w:uiPriority w:val="99"/>
    <w:rsid w:val="00EF68D0"/>
    <w:pPr>
      <w:numPr>
        <w:numId w:val="11"/>
      </w:numPr>
    </w:pPr>
  </w:style>
  <w:style w:type="numbering" w:customStyle="1" w:styleId="Formatmall2">
    <w:name w:val="Formatmall2"/>
    <w:uiPriority w:val="99"/>
    <w:rsid w:val="00EF68D0"/>
    <w:pPr>
      <w:numPr>
        <w:numId w:val="13"/>
      </w:numPr>
    </w:pPr>
  </w:style>
  <w:style w:type="paragraph" w:customStyle="1" w:styleId="SidfotBrev">
    <w:name w:val="Sidfot Brev"/>
    <w:basedOn w:val="Sidfot"/>
    <w:uiPriority w:val="13"/>
    <w:rsid w:val="00347662"/>
    <w:pPr>
      <w:ind w:left="0"/>
    </w:pPr>
    <w:rPr>
      <w:lang w:val="en-GB"/>
    </w:rPr>
  </w:style>
  <w:style w:type="paragraph" w:customStyle="1" w:styleId="2pt">
    <w:name w:val="2pt"/>
    <w:basedOn w:val="Sidfot"/>
    <w:uiPriority w:val="29"/>
    <w:rsid w:val="003453DF"/>
    <w:pPr>
      <w:spacing w:line="240" w:lineRule="auto"/>
    </w:pPr>
    <w:rPr>
      <w:sz w:val="4"/>
      <w:szCs w:val="4"/>
    </w:rPr>
  </w:style>
  <w:style w:type="paragraph" w:customStyle="1" w:styleId="Paragraf">
    <w:name w:val="Paragraf"/>
    <w:basedOn w:val="Numreradlista"/>
    <w:next w:val="Normal"/>
    <w:uiPriority w:val="5"/>
    <w:qFormat/>
    <w:rsid w:val="00DE3E3C"/>
    <w:pPr>
      <w:numPr>
        <w:numId w:val="0"/>
      </w:numPr>
      <w:tabs>
        <w:tab w:val="num" w:pos="851"/>
      </w:tabs>
      <w:spacing w:after="200" w:line="240" w:lineRule="auto"/>
      <w:ind w:left="851" w:hanging="851"/>
    </w:pPr>
    <w:rPr>
      <w:rFonts w:asciiTheme="majorHAnsi" w:hAnsiTheme="majorHAnsi"/>
      <w:b/>
      <w:sz w:val="22"/>
    </w:rPr>
  </w:style>
  <w:style w:type="paragraph" w:customStyle="1" w:styleId="Sidfotadress">
    <w:name w:val="Sidfot adress"/>
    <w:basedOn w:val="Sidfot"/>
    <w:uiPriority w:val="14"/>
    <w:rsid w:val="00347662"/>
    <w:pPr>
      <w:ind w:left="0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office\Protokoll.dotm" TargetMode="External"/></Relationships>
</file>

<file path=word/theme/theme1.xml><?xml version="1.0" encoding="utf-8"?>
<a:theme xmlns:a="http://schemas.openxmlformats.org/drawingml/2006/main" name="Office-tema">
  <a:themeElements>
    <a:clrScheme name="PreventColor2014">
      <a:dk1>
        <a:sysClr val="windowText" lastClr="000000"/>
      </a:dk1>
      <a:lt1>
        <a:sysClr val="window" lastClr="FFFFFF"/>
      </a:lt1>
      <a:dk2>
        <a:srgbClr val="6C5861"/>
      </a:dk2>
      <a:lt2>
        <a:srgbClr val="FFFFFF"/>
      </a:lt2>
      <a:accent1>
        <a:srgbClr val="235030"/>
      </a:accent1>
      <a:accent2>
        <a:srgbClr val="9E4D25"/>
      </a:accent2>
      <a:accent3>
        <a:srgbClr val="EAB80F"/>
      </a:accent3>
      <a:accent4>
        <a:srgbClr val="A1BF35"/>
      </a:accent4>
      <a:accent5>
        <a:srgbClr val="6598B8"/>
      </a:accent5>
      <a:accent6>
        <a:srgbClr val="D3BFB6"/>
      </a:accent6>
      <a:hlink>
        <a:srgbClr val="0000FF"/>
      </a:hlink>
      <a:folHlink>
        <a:srgbClr val="800080"/>
      </a:folHlink>
    </a:clrScheme>
    <a:fontScheme name="Preve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d296171b-486b-471d-8631-480d4e1a26a4" xsi:nil="true"/>
    <lcf76f155ced4ddcb4097134ff3c332f xmlns="12f516cb-2a50-4f32-b850-5ebc4cbff4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34EA128B5AE4BACF4DE98EB3CAA2C" ma:contentTypeVersion="14" ma:contentTypeDescription="Skapa ett nytt dokument." ma:contentTypeScope="" ma:versionID="7b7df329f6998b123e609c5504df6c26">
  <xsd:schema xmlns:xsd="http://www.w3.org/2001/XMLSchema" xmlns:xs="http://www.w3.org/2001/XMLSchema" xmlns:p="http://schemas.microsoft.com/office/2006/metadata/properties" xmlns:ns2="12f516cb-2a50-4f32-b850-5ebc4cbff401" xmlns:ns3="d296171b-486b-471d-8631-480d4e1a26a4" targetNamespace="http://schemas.microsoft.com/office/2006/metadata/properties" ma:root="true" ma:fieldsID="0a11e2db2ec0b6427c71a30f7825c937" ns2:_="" ns3:_="">
    <xsd:import namespace="12f516cb-2a50-4f32-b850-5ebc4cbff401"/>
    <xsd:import namespace="d296171b-486b-471d-8631-480d4e1a2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516cb-2a50-4f32-b850-5ebc4cbff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67a4a378-d94e-4693-a8f9-75e639d18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171b-486b-471d-8631-480d4e1a26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3298fc-803e-4002-a450-e0127f58ff2a}" ma:internalName="TaxCatchAll" ma:showField="CatchAllData" ma:web="d296171b-486b-471d-8631-480d4e1a2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A7212-B07C-4567-83C4-975E835066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2300F-55D6-4F2E-ABA8-292B8978CE7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b347a37c-af4a-46b5-acf5-fff451f4bccf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C42DB4D-ECA0-43B3-9EF9-309B721512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021F6-5281-4EBE-AFBF-CC9D95C19D1B}"/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2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Prevent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malin.drougge</dc:creator>
  <cp:lastModifiedBy>Lisa Rönnbäck</cp:lastModifiedBy>
  <cp:revision>4</cp:revision>
  <cp:lastPrinted>2010-01-11T15:06:00Z</cp:lastPrinted>
  <dcterms:created xsi:type="dcterms:W3CDTF">2024-01-10T13:02:00Z</dcterms:created>
  <dcterms:modified xsi:type="dcterms:W3CDTF">2024-01-10T13:03:00Z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0x01010044234EA128B5AE4BACF4DE98EB3CAA2C</vt:lpwstr>
  </property>
</Properties>
</file>