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3B9E" w:rsidRDefault="00EA3B9E">
      <w:pPr>
        <w:rPr>
          <w:rFonts w:cs="Times New Roman"/>
          <w:sz w:val="24"/>
          <w:szCs w:val="24"/>
        </w:rPr>
      </w:pPr>
    </w:p>
    <w:tbl>
      <w:tblPr>
        <w:tblW w:w="13608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960"/>
        <w:gridCol w:w="3540"/>
        <w:gridCol w:w="3108"/>
      </w:tblGrid>
      <w:tr w:rsidR="00EA3B9E" w:rsidTr="000D69D4">
        <w:trPr>
          <w:cantSplit/>
          <w:trHeight w:val="680"/>
        </w:trPr>
        <w:tc>
          <w:tcPr>
            <w:tcW w:w="6960" w:type="dxa"/>
            <w:vMerge w:val="restart"/>
          </w:tcPr>
          <w:p w:rsidR="00EA3B9E" w:rsidRDefault="005C1292"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="00EA3B9E">
              <w:rPr>
                <w:color w:val="000000"/>
              </w:rPr>
              <w:t xml:space="preserve">Space for company’s logo  </w:t>
            </w:r>
          </w:p>
        </w:tc>
        <w:tc>
          <w:tcPr>
            <w:tcW w:w="6648" w:type="dxa"/>
            <w:gridSpan w:val="2"/>
            <w:vMerge w:val="restart"/>
          </w:tcPr>
          <w:p w:rsidR="000D69D4" w:rsidRDefault="005C1292" w:rsidP="000D69D4">
            <w:pPr>
              <w:pStyle w:val="Style0"/>
              <w:rPr>
                <w:color w:val="000000"/>
              </w:rPr>
            </w:pPr>
            <w:bookmarkStart w:id="0" w:name="t0"/>
            <w:r>
              <w:rPr>
                <w:color w:val="000000"/>
              </w:rPr>
              <w:t xml:space="preserve">  </w:t>
            </w:r>
            <w:r w:rsidR="00EA3B9E">
              <w:rPr>
                <w:color w:val="000000"/>
              </w:rPr>
              <w:t>Document name</w:t>
            </w:r>
            <w:bookmarkEnd w:id="0"/>
          </w:p>
          <w:p w:rsidR="00EA3B9E" w:rsidRDefault="005C1292" w:rsidP="000D69D4">
            <w:pPr>
              <w:pStyle w:val="Style0"/>
              <w:rPr>
                <w:rFonts w:ascii="Arial-Bold MT" w:hAnsi="Arial-Bold MT" w:cs="Arial-Bold MT"/>
                <w:color w:val="000000"/>
                <w:sz w:val="28"/>
                <w:szCs w:val="28"/>
              </w:rPr>
            </w:pPr>
            <w:r>
              <w:rPr>
                <w:rFonts w:ascii="Arial-Bold MT" w:hAnsi="Arial-Bold MT"/>
                <w:b/>
                <w:color w:val="000000"/>
                <w:sz w:val="28"/>
              </w:rPr>
              <w:t xml:space="preserve"> </w:t>
            </w:r>
            <w:r w:rsidR="00EA3B9E">
              <w:rPr>
                <w:rFonts w:ascii="Arial-Bold MT" w:hAnsi="Arial-Bold MT"/>
                <w:b/>
                <w:color w:val="000000"/>
                <w:sz w:val="28"/>
              </w:rPr>
              <w:t xml:space="preserve">Risk assessment and action plan </w:t>
            </w:r>
          </w:p>
        </w:tc>
      </w:tr>
      <w:tr w:rsidR="00EA3B9E" w:rsidTr="000D69D4">
        <w:trPr>
          <w:cantSplit/>
          <w:trHeight w:val="680"/>
        </w:trPr>
        <w:tc>
          <w:tcPr>
            <w:tcW w:w="6960" w:type="dxa"/>
            <w:vMerge/>
          </w:tcPr>
          <w:p w:rsidR="00EA3B9E" w:rsidRDefault="00EA3B9E">
            <w:pPr>
              <w:pStyle w:val="Rubrik1"/>
              <w:rPr>
                <w:rFonts w:ascii="Arial-Bold MT" w:hAnsi="Arial-Bold MT" w:cs="Arial-Bold MT"/>
                <w:color w:val="000000"/>
                <w:sz w:val="28"/>
                <w:szCs w:val="28"/>
              </w:rPr>
            </w:pPr>
          </w:p>
        </w:tc>
        <w:tc>
          <w:tcPr>
            <w:tcW w:w="6648" w:type="dxa"/>
            <w:gridSpan w:val="2"/>
            <w:vMerge/>
          </w:tcPr>
          <w:p w:rsidR="00EA3B9E" w:rsidRDefault="00EA3B9E">
            <w:pPr>
              <w:pStyle w:val="Rubrik1"/>
              <w:rPr>
                <w:rFonts w:ascii="Arial-Bold MT" w:hAnsi="Arial-Bold MT" w:cs="Arial-Bold MT"/>
                <w:color w:val="000000"/>
                <w:sz w:val="28"/>
                <w:szCs w:val="28"/>
              </w:rPr>
            </w:pPr>
          </w:p>
        </w:tc>
      </w:tr>
      <w:tr w:rsidR="00EA3B9E" w:rsidTr="000D69D4">
        <w:trPr>
          <w:cantSplit/>
          <w:trHeight w:val="680"/>
        </w:trPr>
        <w:tc>
          <w:tcPr>
            <w:tcW w:w="6960" w:type="dxa"/>
          </w:tcPr>
          <w:p w:rsidR="00EA3B9E" w:rsidRDefault="005C1292"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="00EA3B9E">
              <w:rPr>
                <w:color w:val="000000"/>
              </w:rPr>
              <w:t xml:space="preserve">Company  </w:t>
            </w:r>
          </w:p>
        </w:tc>
        <w:tc>
          <w:tcPr>
            <w:tcW w:w="3540" w:type="dxa"/>
          </w:tcPr>
          <w:p w:rsidR="00EA3B9E" w:rsidRDefault="005C1292"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="00EA3B9E">
              <w:rPr>
                <w:color w:val="000000"/>
              </w:rPr>
              <w:t xml:space="preserve">Date  </w:t>
            </w:r>
          </w:p>
        </w:tc>
        <w:tc>
          <w:tcPr>
            <w:tcW w:w="3108" w:type="dxa"/>
          </w:tcPr>
          <w:p w:rsidR="00EA3B9E" w:rsidRDefault="005C1292"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="00EA3B9E">
              <w:rPr>
                <w:color w:val="000000"/>
              </w:rPr>
              <w:t xml:space="preserve">Version  </w:t>
            </w:r>
          </w:p>
        </w:tc>
      </w:tr>
      <w:tr w:rsidR="00EA3B9E" w:rsidTr="000D69D4">
        <w:trPr>
          <w:cantSplit/>
          <w:trHeight w:val="680"/>
        </w:trPr>
        <w:tc>
          <w:tcPr>
            <w:tcW w:w="6960" w:type="dxa"/>
          </w:tcPr>
          <w:p w:rsidR="00EA3B9E" w:rsidRDefault="005C1292"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="00EA3B9E">
              <w:rPr>
                <w:color w:val="000000"/>
              </w:rPr>
              <w:t xml:space="preserve">Participant(s)  </w:t>
            </w:r>
          </w:p>
        </w:tc>
        <w:tc>
          <w:tcPr>
            <w:tcW w:w="3540" w:type="dxa"/>
          </w:tcPr>
          <w:p w:rsidR="00EA3B9E" w:rsidRDefault="005C1292"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="00EA3B9E">
              <w:rPr>
                <w:color w:val="000000"/>
              </w:rPr>
              <w:t xml:space="preserve">Prepared by  </w:t>
            </w:r>
          </w:p>
        </w:tc>
        <w:tc>
          <w:tcPr>
            <w:tcW w:w="3108" w:type="dxa"/>
          </w:tcPr>
          <w:p w:rsidR="00EA3B9E" w:rsidRDefault="005C1292"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="00EA3B9E">
              <w:rPr>
                <w:color w:val="000000"/>
              </w:rPr>
              <w:t xml:space="preserve">Approved by  </w:t>
            </w:r>
          </w:p>
        </w:tc>
        <w:bookmarkStart w:id="1" w:name="_GoBack"/>
        <w:bookmarkEnd w:id="1"/>
      </w:tr>
    </w:tbl>
    <w:p w:rsidR="00EA3B9E" w:rsidRDefault="00EA3B9E">
      <w:pPr>
        <w:rPr>
          <w:color w:val="000000"/>
        </w:rPr>
      </w:pPr>
    </w:p>
    <w:p w:rsidR="00EA3B9E" w:rsidRDefault="00EA3B9E">
      <w:pPr>
        <w:rPr>
          <w:color w:val="000000"/>
        </w:rPr>
      </w:pPr>
    </w:p>
    <w:tbl>
      <w:tblPr>
        <w:tblW w:w="13660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26"/>
        <w:gridCol w:w="706"/>
        <w:gridCol w:w="707"/>
        <w:gridCol w:w="707"/>
        <w:gridCol w:w="3392"/>
        <w:gridCol w:w="1134"/>
        <w:gridCol w:w="1129"/>
        <w:gridCol w:w="1059"/>
      </w:tblGrid>
      <w:tr w:rsidR="00ED36E2" w:rsidTr="005C1292">
        <w:trPr>
          <w:cantSplit/>
          <w:trHeight w:val="260"/>
        </w:trPr>
        <w:tc>
          <w:tcPr>
            <w:tcW w:w="4826" w:type="dxa"/>
            <w:vMerge w:val="restart"/>
            <w:shd w:val="clear" w:color="auto" w:fill="D9D9D9" w:themeFill="background1" w:themeFillShade="D9"/>
          </w:tcPr>
          <w:p w:rsidR="00ED36E2" w:rsidRDefault="005C1292">
            <w:pPr>
              <w:pStyle w:val="Style5"/>
              <w:rPr>
                <w:rFonts w:ascii="Arial-Bold MT" w:hAnsi="Arial-Bold MT" w:cs="Arial-Bold MT"/>
                <w:color w:val="000000"/>
              </w:rPr>
            </w:pPr>
            <w:bookmarkStart w:id="2" w:name="t1"/>
            <w:r>
              <w:rPr>
                <w:rFonts w:ascii="Arial-Bold MT" w:hAnsi="Arial-Bold MT"/>
                <w:b/>
                <w:color w:val="000000"/>
              </w:rPr>
              <w:t xml:space="preserve"> </w:t>
            </w:r>
            <w:r w:rsidR="00ED36E2">
              <w:rPr>
                <w:rFonts w:ascii="Arial-Bold MT" w:hAnsi="Arial-Bold MT"/>
                <w:b/>
                <w:color w:val="000000"/>
              </w:rPr>
              <w:t>Source of risk</w:t>
            </w:r>
            <w:bookmarkStart w:id="3" w:name="t13"/>
            <w:bookmarkEnd w:id="2"/>
            <w:r w:rsidR="00ED36E2">
              <w:rPr>
                <w:rFonts w:ascii="Arial-Bold MT" w:hAnsi="Arial-Bold MT"/>
                <w:b/>
                <w:color w:val="000000"/>
              </w:rPr>
              <w:t xml:space="preserve"> </w:t>
            </w:r>
            <w:bookmarkEnd w:id="3"/>
            <w:r w:rsidR="00ED36E2">
              <w:rPr>
                <w:rFonts w:ascii="Arial-Bold MT" w:hAnsi="Arial-Bold MT"/>
                <w:b/>
                <w:color w:val="000000"/>
              </w:rPr>
              <w:t xml:space="preserve"> </w:t>
            </w:r>
          </w:p>
        </w:tc>
        <w:tc>
          <w:tcPr>
            <w:tcW w:w="2120" w:type="dxa"/>
            <w:gridSpan w:val="3"/>
            <w:shd w:val="clear" w:color="auto" w:fill="D9D9D9" w:themeFill="background1" w:themeFillShade="D9"/>
          </w:tcPr>
          <w:p w:rsidR="00ED36E2" w:rsidRDefault="005C1292">
            <w:pPr>
              <w:pStyle w:val="Style5"/>
              <w:rPr>
                <w:rFonts w:ascii="Arial-Bold MT" w:hAnsi="Arial-Bold MT" w:cs="Arial-Bold MT"/>
                <w:color w:val="000000"/>
              </w:rPr>
            </w:pPr>
            <w:bookmarkStart w:id="4" w:name="t2"/>
            <w:r>
              <w:rPr>
                <w:rFonts w:ascii="Arial-Bold MT" w:hAnsi="Arial-Bold MT"/>
                <w:b/>
                <w:color w:val="000000"/>
              </w:rPr>
              <w:t xml:space="preserve"> </w:t>
            </w:r>
            <w:r w:rsidR="00ED36E2">
              <w:rPr>
                <w:rFonts w:ascii="Arial-Bold MT" w:hAnsi="Arial-Bold MT"/>
                <w:b/>
                <w:color w:val="000000"/>
              </w:rPr>
              <w:t>Risk assessment</w:t>
            </w:r>
            <w:bookmarkStart w:id="5" w:name="t14"/>
            <w:bookmarkEnd w:id="4"/>
            <w:r w:rsidR="00ED36E2">
              <w:rPr>
                <w:rFonts w:ascii="Arial-Bold MT" w:hAnsi="Arial-Bold MT"/>
                <w:b/>
                <w:color w:val="000000"/>
              </w:rPr>
              <w:t xml:space="preserve"> </w:t>
            </w:r>
            <w:bookmarkEnd w:id="5"/>
            <w:r w:rsidR="00ED36E2">
              <w:rPr>
                <w:rFonts w:ascii="Arial-Bold MT" w:hAnsi="Arial-Bold MT"/>
                <w:b/>
                <w:color w:val="000000"/>
              </w:rPr>
              <w:t xml:space="preserve"> </w:t>
            </w:r>
          </w:p>
        </w:tc>
        <w:tc>
          <w:tcPr>
            <w:tcW w:w="3392" w:type="dxa"/>
            <w:vMerge w:val="restart"/>
            <w:shd w:val="clear" w:color="auto" w:fill="D9D9D9" w:themeFill="background1" w:themeFillShade="D9"/>
          </w:tcPr>
          <w:p w:rsidR="00ED36E2" w:rsidRDefault="006C6B58">
            <w:pPr>
              <w:pStyle w:val="Style5"/>
              <w:rPr>
                <w:rFonts w:ascii="Arial-Bold MT" w:hAnsi="Arial-Bold MT" w:cs="Arial-Bold MT"/>
                <w:color w:val="000000"/>
              </w:rPr>
            </w:pPr>
            <w:bookmarkStart w:id="6" w:name="t3"/>
            <w:r>
              <w:rPr>
                <w:rFonts w:ascii="Arial-Bold MT" w:hAnsi="Arial-Bold MT"/>
                <w:b/>
                <w:color w:val="000000"/>
              </w:rPr>
              <w:t xml:space="preserve"> </w:t>
            </w:r>
            <w:r w:rsidR="00ED36E2">
              <w:rPr>
                <w:rFonts w:ascii="Arial-Bold MT" w:hAnsi="Arial-Bold MT"/>
                <w:b/>
                <w:color w:val="000000"/>
              </w:rPr>
              <w:t>Ac</w:t>
            </w:r>
            <w:bookmarkEnd w:id="6"/>
            <w:r w:rsidR="00ED36E2">
              <w:rPr>
                <w:rFonts w:ascii="Arial-Bold MT" w:hAnsi="Arial-Bold MT"/>
                <w:b/>
                <w:color w:val="000000"/>
              </w:rPr>
              <w:t>tion</w:t>
            </w:r>
            <w:bookmarkStart w:id="7" w:name="t15"/>
            <w:r w:rsidR="00ED36E2">
              <w:rPr>
                <w:rFonts w:ascii="Arial-Bold MT" w:hAnsi="Arial-Bold MT"/>
                <w:b/>
                <w:color w:val="000000"/>
              </w:rPr>
              <w:t xml:space="preserve"> </w:t>
            </w:r>
            <w:bookmarkEnd w:id="7"/>
            <w:r w:rsidR="00ED36E2">
              <w:rPr>
                <w:rFonts w:ascii="Arial-Bold MT" w:hAnsi="Arial-Bold MT"/>
                <w:b/>
                <w:color w:val="000000"/>
              </w:rPr>
              <w:t xml:space="preserve"> </w:t>
            </w:r>
          </w:p>
        </w:tc>
        <w:tc>
          <w:tcPr>
            <w:tcW w:w="1134" w:type="dxa"/>
            <w:vMerge w:val="restart"/>
            <w:shd w:val="clear" w:color="auto" w:fill="D9D9D9" w:themeFill="background1" w:themeFillShade="D9"/>
          </w:tcPr>
          <w:p w:rsidR="00ED36E2" w:rsidRDefault="005C1292">
            <w:pPr>
              <w:pStyle w:val="Style5"/>
              <w:rPr>
                <w:rFonts w:ascii="Arial-Bold MT" w:hAnsi="Arial-Bold MT" w:cs="Arial-Bold MT"/>
                <w:color w:val="000000"/>
              </w:rPr>
            </w:pPr>
            <w:bookmarkStart w:id="8" w:name="t4"/>
            <w:r>
              <w:rPr>
                <w:rFonts w:ascii="Arial-Bold MT" w:hAnsi="Arial-Bold MT"/>
                <w:b/>
                <w:color w:val="000000"/>
              </w:rPr>
              <w:t xml:space="preserve"> </w:t>
            </w:r>
            <w:r w:rsidR="00ED36E2">
              <w:rPr>
                <w:rFonts w:ascii="Arial-Bold MT" w:hAnsi="Arial-Bold MT"/>
                <w:b/>
                <w:color w:val="000000"/>
              </w:rPr>
              <w:t>Responsible</w:t>
            </w:r>
            <w:bookmarkStart w:id="9" w:name="t16"/>
            <w:bookmarkEnd w:id="8"/>
            <w:r w:rsidR="00ED36E2">
              <w:rPr>
                <w:rFonts w:ascii="Arial-Bold MT" w:hAnsi="Arial-Bold MT"/>
                <w:b/>
                <w:color w:val="000000"/>
              </w:rPr>
              <w:t xml:space="preserve"> </w:t>
            </w:r>
            <w:bookmarkEnd w:id="9"/>
            <w:r w:rsidR="00ED36E2">
              <w:rPr>
                <w:rFonts w:ascii="Arial-Bold MT" w:hAnsi="Arial-Bold MT"/>
                <w:b/>
                <w:color w:val="000000"/>
              </w:rPr>
              <w:t xml:space="preserve"> </w:t>
            </w:r>
          </w:p>
        </w:tc>
        <w:tc>
          <w:tcPr>
            <w:tcW w:w="1129" w:type="dxa"/>
            <w:vMerge w:val="restart"/>
            <w:shd w:val="clear" w:color="auto" w:fill="D9D9D9" w:themeFill="background1" w:themeFillShade="D9"/>
          </w:tcPr>
          <w:p w:rsidR="00ED36E2" w:rsidRDefault="005C1292">
            <w:pPr>
              <w:pStyle w:val="Style5"/>
              <w:rPr>
                <w:rFonts w:ascii="Arial-Bold MT" w:hAnsi="Arial-Bold MT" w:cs="Arial-Bold MT"/>
                <w:color w:val="000000"/>
              </w:rPr>
            </w:pPr>
            <w:bookmarkStart w:id="10" w:name="t5"/>
            <w:r>
              <w:rPr>
                <w:rFonts w:ascii="Arial-Bold MT" w:hAnsi="Arial-Bold MT"/>
                <w:b/>
                <w:color w:val="000000"/>
              </w:rPr>
              <w:t xml:space="preserve"> </w:t>
            </w:r>
            <w:r w:rsidR="00ED36E2">
              <w:rPr>
                <w:rFonts w:ascii="Arial-Bold MT" w:hAnsi="Arial-Bold MT"/>
                <w:b/>
                <w:color w:val="000000"/>
              </w:rPr>
              <w:t>Done when?</w:t>
            </w:r>
            <w:bookmarkStart w:id="11" w:name="t17"/>
            <w:bookmarkEnd w:id="10"/>
            <w:r w:rsidR="00ED36E2">
              <w:rPr>
                <w:rFonts w:ascii="Arial-Bold MT" w:hAnsi="Arial-Bold MT"/>
                <w:b/>
                <w:color w:val="000000"/>
              </w:rPr>
              <w:t xml:space="preserve"> </w:t>
            </w:r>
            <w:bookmarkEnd w:id="11"/>
            <w:r w:rsidR="00ED36E2">
              <w:rPr>
                <w:rFonts w:ascii="Arial-Bold MT" w:hAnsi="Arial-Bold MT"/>
                <w:b/>
                <w:color w:val="000000"/>
              </w:rPr>
              <w:t xml:space="preserve"> </w:t>
            </w:r>
          </w:p>
        </w:tc>
        <w:tc>
          <w:tcPr>
            <w:tcW w:w="1059" w:type="dxa"/>
            <w:vMerge w:val="restart"/>
            <w:shd w:val="clear" w:color="auto" w:fill="D9D9D9" w:themeFill="background1" w:themeFillShade="D9"/>
          </w:tcPr>
          <w:p w:rsidR="00ED36E2" w:rsidRDefault="005C129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  <w:bookmarkStart w:id="12" w:name="t6"/>
            <w:r>
              <w:rPr>
                <w:rFonts w:ascii="Arial-Bold MT" w:hAnsi="Arial-Bold MT"/>
                <w:b/>
                <w:color w:val="000000"/>
              </w:rPr>
              <w:t xml:space="preserve"> </w:t>
            </w:r>
            <w:r w:rsidR="00ED36E2">
              <w:rPr>
                <w:rFonts w:ascii="Arial-Bold MT" w:hAnsi="Arial-Bold MT"/>
                <w:b/>
                <w:color w:val="000000"/>
              </w:rPr>
              <w:t xml:space="preserve">Check </w:t>
            </w:r>
            <w:bookmarkStart w:id="13" w:name="t10"/>
            <w:r>
              <w:rPr>
                <w:rFonts w:ascii="Arial-Bold MT" w:hAnsi="Arial-Bold MT"/>
                <w:b/>
                <w:color w:val="000000"/>
              </w:rPr>
              <w:t xml:space="preserve"> </w:t>
            </w:r>
            <w:r>
              <w:rPr>
                <w:rFonts w:ascii="Arial-Bold MT" w:hAnsi="Arial-Bold MT"/>
                <w:b/>
                <w:color w:val="000000"/>
              </w:rPr>
              <w:br/>
              <w:t xml:space="preserve"> </w:t>
            </w:r>
            <w:r w:rsidR="00ED36E2">
              <w:rPr>
                <w:rFonts w:ascii="Arial-Bold MT" w:hAnsi="Arial-Bold MT"/>
                <w:b/>
                <w:color w:val="000000"/>
              </w:rPr>
              <w:t>performed.</w:t>
            </w:r>
          </w:p>
          <w:p w:rsidR="00ED36E2" w:rsidRDefault="005C1292">
            <w:pPr>
              <w:pStyle w:val="Style5"/>
              <w:rPr>
                <w:rFonts w:ascii="Arial-Bold MT" w:hAnsi="Arial-Bold MT" w:cs="Arial-Bold MT"/>
                <w:color w:val="000000"/>
              </w:rPr>
            </w:pPr>
            <w:r>
              <w:rPr>
                <w:rFonts w:ascii="Arial-Bold MT" w:hAnsi="Arial-Bold MT"/>
                <w:b/>
                <w:color w:val="000000"/>
              </w:rPr>
              <w:t xml:space="preserve"> </w:t>
            </w:r>
            <w:r w:rsidR="00ED36E2">
              <w:rPr>
                <w:rFonts w:ascii="Arial-Bold MT" w:hAnsi="Arial-Bold MT"/>
                <w:b/>
                <w:color w:val="000000"/>
              </w:rPr>
              <w:t xml:space="preserve">Date </w:t>
            </w:r>
            <w:bookmarkEnd w:id="13"/>
            <w:r w:rsidR="00ED36E2">
              <w:rPr>
                <w:rFonts w:ascii="Arial-Bold MT" w:hAnsi="Arial-Bold MT"/>
                <w:b/>
                <w:color w:val="000000"/>
              </w:rPr>
              <w:t xml:space="preserve">  </w:t>
            </w:r>
            <w:bookmarkEnd w:id="12"/>
            <w:r w:rsidR="00ED36E2">
              <w:rPr>
                <w:rFonts w:ascii="Arial-Bold MT" w:hAnsi="Arial-Bold MT"/>
                <w:b/>
                <w:color w:val="000000"/>
              </w:rPr>
              <w:t xml:space="preserve"> </w:t>
            </w:r>
          </w:p>
        </w:tc>
      </w:tr>
      <w:tr w:rsidR="00ED36E2" w:rsidTr="005C1292">
        <w:trPr>
          <w:cantSplit/>
          <w:trHeight w:val="405"/>
        </w:trPr>
        <w:tc>
          <w:tcPr>
            <w:tcW w:w="4826" w:type="dxa"/>
            <w:vMerge/>
            <w:shd w:val="clear" w:color="auto" w:fill="D9D9D9" w:themeFill="background1" w:themeFillShade="D9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706" w:type="dxa"/>
            <w:shd w:val="clear" w:color="auto" w:fill="D9D9D9" w:themeFill="background1" w:themeFillShade="D9"/>
          </w:tcPr>
          <w:p w:rsidR="00ED36E2" w:rsidRDefault="005C1292" w:rsidP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  <w:bookmarkStart w:id="14" w:name="t7"/>
            <w:r>
              <w:rPr>
                <w:rFonts w:ascii="Arial-Bold MT" w:hAnsi="Arial-Bold MT"/>
                <w:b/>
                <w:color w:val="000000"/>
              </w:rPr>
              <w:t xml:space="preserve"> </w:t>
            </w:r>
            <w:r w:rsidR="00ED36E2">
              <w:rPr>
                <w:rFonts w:ascii="Arial-Bold MT" w:hAnsi="Arial-Bold MT"/>
                <w:b/>
                <w:color w:val="000000"/>
              </w:rPr>
              <w:t>low</w:t>
            </w:r>
            <w:bookmarkStart w:id="15" w:name="t19"/>
            <w:bookmarkEnd w:id="14"/>
            <w:r w:rsidR="00ED36E2">
              <w:rPr>
                <w:rFonts w:ascii="Arial-Bold MT" w:hAnsi="Arial-Bold MT"/>
                <w:b/>
                <w:color w:val="000000"/>
              </w:rPr>
              <w:t xml:space="preserve"> </w:t>
            </w:r>
            <w:bookmarkEnd w:id="15"/>
            <w:r w:rsidR="00ED36E2">
              <w:rPr>
                <w:rFonts w:ascii="Arial-Bold MT" w:hAnsi="Arial-Bold MT"/>
                <w:b/>
                <w:color w:val="000000"/>
              </w:rPr>
              <w:t xml:space="preserve"> </w:t>
            </w:r>
          </w:p>
        </w:tc>
        <w:tc>
          <w:tcPr>
            <w:tcW w:w="707" w:type="dxa"/>
            <w:shd w:val="clear" w:color="auto" w:fill="D9D9D9" w:themeFill="background1" w:themeFillShade="D9"/>
          </w:tcPr>
          <w:p w:rsidR="00ED36E2" w:rsidRDefault="00ED36E2" w:rsidP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  <w:bookmarkStart w:id="16" w:name="t8"/>
            <w:r>
              <w:rPr>
                <w:rFonts w:ascii="Arial-Bold MT" w:hAnsi="Arial-Bold MT"/>
                <w:b/>
                <w:color w:val="000000"/>
              </w:rPr>
              <w:t>med</w:t>
            </w:r>
            <w:bookmarkStart w:id="17" w:name="t20"/>
            <w:bookmarkEnd w:id="16"/>
            <w:r>
              <w:rPr>
                <w:rFonts w:ascii="Arial-Bold MT" w:hAnsi="Arial-Bold MT"/>
                <w:b/>
                <w:color w:val="000000"/>
              </w:rPr>
              <w:t xml:space="preserve">ium </w:t>
            </w:r>
            <w:bookmarkEnd w:id="17"/>
            <w:r>
              <w:rPr>
                <w:rFonts w:ascii="Arial-Bold MT" w:hAnsi="Arial-Bold MT"/>
                <w:b/>
                <w:color w:val="000000"/>
              </w:rPr>
              <w:t xml:space="preserve"> </w:t>
            </w:r>
          </w:p>
        </w:tc>
        <w:tc>
          <w:tcPr>
            <w:tcW w:w="707" w:type="dxa"/>
            <w:shd w:val="clear" w:color="auto" w:fill="D9D9D9" w:themeFill="background1" w:themeFillShade="D9"/>
          </w:tcPr>
          <w:p w:rsidR="00ED36E2" w:rsidRDefault="005C1292" w:rsidP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  <w:bookmarkStart w:id="18" w:name="t9"/>
            <w:r>
              <w:rPr>
                <w:rFonts w:ascii="Arial-Bold MT" w:hAnsi="Arial-Bold MT"/>
                <w:b/>
                <w:color w:val="000000"/>
              </w:rPr>
              <w:t xml:space="preserve"> </w:t>
            </w:r>
            <w:r w:rsidR="00ED36E2">
              <w:rPr>
                <w:rFonts w:ascii="Arial-Bold MT" w:hAnsi="Arial-Bold MT"/>
                <w:b/>
                <w:color w:val="000000"/>
              </w:rPr>
              <w:t>high</w:t>
            </w:r>
            <w:bookmarkStart w:id="19" w:name="t21"/>
            <w:bookmarkEnd w:id="18"/>
            <w:r w:rsidR="00ED36E2">
              <w:rPr>
                <w:rFonts w:ascii="Arial-Bold MT" w:hAnsi="Arial-Bold MT"/>
                <w:b/>
                <w:color w:val="000000"/>
              </w:rPr>
              <w:t xml:space="preserve"> </w:t>
            </w:r>
            <w:bookmarkEnd w:id="19"/>
            <w:r w:rsidR="00ED36E2">
              <w:rPr>
                <w:rFonts w:ascii="Arial-Bold MT" w:hAnsi="Arial-Bold MT"/>
                <w:b/>
                <w:color w:val="000000"/>
              </w:rPr>
              <w:t xml:space="preserve"> </w:t>
            </w:r>
          </w:p>
        </w:tc>
        <w:tc>
          <w:tcPr>
            <w:tcW w:w="3392" w:type="dxa"/>
            <w:vMerge/>
            <w:shd w:val="clear" w:color="auto" w:fill="D9D9D9" w:themeFill="background1" w:themeFillShade="D9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shd w:val="clear" w:color="auto" w:fill="D9D9D9" w:themeFill="background1" w:themeFillShade="D9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1129" w:type="dxa"/>
            <w:vMerge/>
            <w:shd w:val="clear" w:color="auto" w:fill="D9D9D9" w:themeFill="background1" w:themeFillShade="D9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1059" w:type="dxa"/>
            <w:vMerge/>
            <w:shd w:val="clear" w:color="auto" w:fill="D9D9D9" w:themeFill="background1" w:themeFillShade="D9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</w:tr>
      <w:tr w:rsidR="00ED36E2" w:rsidTr="005C1292">
        <w:trPr>
          <w:cantSplit/>
          <w:trHeight w:val="680"/>
        </w:trPr>
        <w:tc>
          <w:tcPr>
            <w:tcW w:w="4826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706" w:type="dxa"/>
            <w:shd w:val="clear" w:color="auto" w:fill="FFFFFF" w:themeFill="background1"/>
          </w:tcPr>
          <w:p w:rsidR="00ED36E2" w:rsidRDefault="00ED36E2" w:rsidP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707" w:type="dxa"/>
            <w:shd w:val="clear" w:color="auto" w:fill="FFFFFF" w:themeFill="background1"/>
          </w:tcPr>
          <w:p w:rsidR="00ED36E2" w:rsidRDefault="00ED36E2" w:rsidP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707" w:type="dxa"/>
            <w:shd w:val="clear" w:color="auto" w:fill="FFFFFF" w:themeFill="background1"/>
          </w:tcPr>
          <w:p w:rsidR="00ED36E2" w:rsidRDefault="00ED36E2" w:rsidP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3392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1129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1059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</w:tr>
      <w:tr w:rsidR="00ED36E2" w:rsidTr="005C1292">
        <w:trPr>
          <w:cantSplit/>
          <w:trHeight w:val="680"/>
        </w:trPr>
        <w:tc>
          <w:tcPr>
            <w:tcW w:w="4826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706" w:type="dxa"/>
            <w:shd w:val="clear" w:color="auto" w:fill="FFFFFF" w:themeFill="background1"/>
          </w:tcPr>
          <w:p w:rsidR="00ED36E2" w:rsidRDefault="00ED36E2" w:rsidP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707" w:type="dxa"/>
            <w:shd w:val="clear" w:color="auto" w:fill="FFFFFF" w:themeFill="background1"/>
          </w:tcPr>
          <w:p w:rsidR="00ED36E2" w:rsidRDefault="00ED36E2" w:rsidP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707" w:type="dxa"/>
            <w:shd w:val="clear" w:color="auto" w:fill="FFFFFF" w:themeFill="background1"/>
          </w:tcPr>
          <w:p w:rsidR="00ED36E2" w:rsidRDefault="00ED36E2" w:rsidP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3392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1129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1059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</w:tr>
      <w:tr w:rsidR="00ED36E2" w:rsidTr="005C1292">
        <w:trPr>
          <w:cantSplit/>
          <w:trHeight w:val="680"/>
        </w:trPr>
        <w:tc>
          <w:tcPr>
            <w:tcW w:w="4826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706" w:type="dxa"/>
            <w:shd w:val="clear" w:color="auto" w:fill="FFFFFF" w:themeFill="background1"/>
          </w:tcPr>
          <w:p w:rsidR="00ED36E2" w:rsidRDefault="00ED36E2" w:rsidP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707" w:type="dxa"/>
            <w:shd w:val="clear" w:color="auto" w:fill="FFFFFF" w:themeFill="background1"/>
          </w:tcPr>
          <w:p w:rsidR="00ED36E2" w:rsidRDefault="00ED36E2" w:rsidP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707" w:type="dxa"/>
            <w:shd w:val="clear" w:color="auto" w:fill="FFFFFF" w:themeFill="background1"/>
          </w:tcPr>
          <w:p w:rsidR="00ED36E2" w:rsidRDefault="00ED36E2" w:rsidP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3392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1129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1059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</w:tr>
      <w:tr w:rsidR="00ED36E2" w:rsidTr="005C1292">
        <w:trPr>
          <w:cantSplit/>
          <w:trHeight w:val="680"/>
        </w:trPr>
        <w:tc>
          <w:tcPr>
            <w:tcW w:w="4826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706" w:type="dxa"/>
            <w:shd w:val="clear" w:color="auto" w:fill="FFFFFF" w:themeFill="background1"/>
          </w:tcPr>
          <w:p w:rsidR="00ED36E2" w:rsidRDefault="00ED36E2" w:rsidP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707" w:type="dxa"/>
            <w:shd w:val="clear" w:color="auto" w:fill="FFFFFF" w:themeFill="background1"/>
          </w:tcPr>
          <w:p w:rsidR="00ED36E2" w:rsidRDefault="00ED36E2" w:rsidP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707" w:type="dxa"/>
            <w:shd w:val="clear" w:color="auto" w:fill="FFFFFF" w:themeFill="background1"/>
          </w:tcPr>
          <w:p w:rsidR="00ED36E2" w:rsidRDefault="00ED36E2" w:rsidP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3392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1129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1059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</w:tr>
      <w:tr w:rsidR="00ED36E2" w:rsidTr="005C1292">
        <w:trPr>
          <w:cantSplit/>
          <w:trHeight w:val="680"/>
        </w:trPr>
        <w:tc>
          <w:tcPr>
            <w:tcW w:w="4826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706" w:type="dxa"/>
            <w:shd w:val="clear" w:color="auto" w:fill="FFFFFF" w:themeFill="background1"/>
          </w:tcPr>
          <w:p w:rsidR="00ED36E2" w:rsidRDefault="00ED36E2" w:rsidP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707" w:type="dxa"/>
            <w:shd w:val="clear" w:color="auto" w:fill="FFFFFF" w:themeFill="background1"/>
          </w:tcPr>
          <w:p w:rsidR="00ED36E2" w:rsidRDefault="00ED36E2" w:rsidP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707" w:type="dxa"/>
            <w:shd w:val="clear" w:color="auto" w:fill="FFFFFF" w:themeFill="background1"/>
          </w:tcPr>
          <w:p w:rsidR="00ED36E2" w:rsidRDefault="00ED36E2" w:rsidP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3392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1129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1059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</w:tr>
      <w:tr w:rsidR="00ED36E2" w:rsidTr="005C1292">
        <w:trPr>
          <w:cantSplit/>
          <w:trHeight w:val="680"/>
        </w:trPr>
        <w:tc>
          <w:tcPr>
            <w:tcW w:w="4826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706" w:type="dxa"/>
            <w:shd w:val="clear" w:color="auto" w:fill="FFFFFF" w:themeFill="background1"/>
          </w:tcPr>
          <w:p w:rsidR="00ED36E2" w:rsidRDefault="00ED36E2" w:rsidP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707" w:type="dxa"/>
            <w:shd w:val="clear" w:color="auto" w:fill="FFFFFF" w:themeFill="background1"/>
          </w:tcPr>
          <w:p w:rsidR="00ED36E2" w:rsidRDefault="00ED36E2" w:rsidP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707" w:type="dxa"/>
            <w:shd w:val="clear" w:color="auto" w:fill="FFFFFF" w:themeFill="background1"/>
          </w:tcPr>
          <w:p w:rsidR="00ED36E2" w:rsidRDefault="00ED36E2" w:rsidP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3392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1129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  <w:tc>
          <w:tcPr>
            <w:tcW w:w="1059" w:type="dxa"/>
            <w:shd w:val="clear" w:color="auto" w:fill="FFFFFF" w:themeFill="background1"/>
          </w:tcPr>
          <w:p w:rsidR="00ED36E2" w:rsidRDefault="00ED36E2">
            <w:pPr>
              <w:pStyle w:val="Style5"/>
              <w:rPr>
                <w:rFonts w:ascii="Arial-Bold MT" w:hAnsi="Arial-Bold MT" w:cs="Arial-Bold MT"/>
                <w:b/>
                <w:bCs/>
                <w:color w:val="000000"/>
              </w:rPr>
            </w:pPr>
          </w:p>
        </w:tc>
      </w:tr>
    </w:tbl>
    <w:p w:rsidR="00EA3B9E" w:rsidRDefault="00EA3B9E">
      <w:pPr>
        <w:rPr>
          <w:rFonts w:ascii="Arial-Bold MT" w:hAnsi="Arial-Bold MT" w:cs="Arial-Bold MT"/>
          <w:color w:val="000000"/>
        </w:rPr>
      </w:pPr>
    </w:p>
    <w:p w:rsidR="000D69D4" w:rsidRDefault="000D69D4">
      <w:pPr>
        <w:rPr>
          <w:rFonts w:ascii="Arial-Bold MT" w:hAnsi="Arial-Bold MT" w:cs="Arial-Bold MT"/>
          <w:color w:val="000000"/>
        </w:rPr>
      </w:pPr>
    </w:p>
    <w:sectPr w:rsidR="000D69D4" w:rsidSect="00492B2F">
      <w:headerReference w:type="default" r:id="rId7"/>
      <w:pgSz w:w="16839" w:h="11907" w:orient="landscape" w:code="9"/>
      <w:pgMar w:top="1417" w:right="1417" w:bottom="1417" w:left="1417" w:header="720" w:footer="720" w:gutter="0"/>
      <w:cols w:space="720"/>
      <w:noEndnote/>
      <w:docGrid w:linePitch="21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036E" w:rsidRDefault="00A1036E" w:rsidP="00A1036E">
      <w:r>
        <w:separator/>
      </w:r>
    </w:p>
  </w:endnote>
  <w:endnote w:type="continuationSeparator" w:id="0">
    <w:p w:rsidR="00A1036E" w:rsidRDefault="00A1036E" w:rsidP="00A1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-Bold 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036E" w:rsidRDefault="00A1036E" w:rsidP="00A1036E">
      <w:r>
        <w:separator/>
      </w:r>
    </w:p>
  </w:footnote>
  <w:footnote w:type="continuationSeparator" w:id="0">
    <w:p w:rsidR="00A1036E" w:rsidRDefault="00A1036E" w:rsidP="00A103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036E" w:rsidRDefault="00A1036E" w:rsidP="00A1036E">
    <w:pPr>
      <w:pStyle w:val="Sidhuvud"/>
      <w:ind w:firstLine="10632"/>
    </w:pPr>
    <w:r w:rsidRPr="00A1036E">
      <w:rPr>
        <w:noProof/>
        <w:lang w:val="sv-SE" w:eastAsia="sv-SE" w:bidi="ar-SA"/>
      </w:rPr>
      <w:drawing>
        <wp:inline distT="0" distB="0" distL="0" distR="0">
          <wp:extent cx="2276475" cy="500135"/>
          <wp:effectExtent l="0" t="0" r="0" b="0"/>
          <wp:docPr id="1" name="Bildobjekt 1" descr="\\intranatet\DavWWWRoot\Linjeverksamhet\information\Dokument\Grafisk profil\Visuell identitet och logotyp\Logotyp 2014\Fler varianter\PREVEN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intranatet\DavWWWRoot\Linjeverksamhet\information\Dokument\Grafisk profil\Visuell identitet och logotyp\Logotyp 2014\Fler varianter\PREVENT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11009" cy="50772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1036E" w:rsidRDefault="00A1036E">
    <w:pPr>
      <w:pStyle w:val="Sidhuvu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69D4"/>
    <w:rsid w:val="000D69D4"/>
    <w:rsid w:val="00492B2F"/>
    <w:rsid w:val="005C1292"/>
    <w:rsid w:val="006C6B58"/>
    <w:rsid w:val="007D0C87"/>
    <w:rsid w:val="00A1036E"/>
    <w:rsid w:val="00CE75CE"/>
    <w:rsid w:val="00EA3B9E"/>
    <w:rsid w:val="00ED3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391A6CD5-EBD8-4DD4-A2ED-910412AF1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GB" w:eastAsia="en-GB" w:bidi="en-GB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 MT" w:hAnsi="Arial MT" w:cs="Arial MT"/>
      <w:sz w:val="16"/>
      <w:szCs w:val="16"/>
    </w:rPr>
  </w:style>
  <w:style w:type="paragraph" w:styleId="Rubrik1">
    <w:name w:val="heading 1"/>
    <w:basedOn w:val="Normal"/>
    <w:next w:val="Normal"/>
    <w:link w:val="Rubrik1Char"/>
    <w:uiPriority w:val="99"/>
    <w:qFormat/>
    <w:pPr>
      <w:outlineLvl w:val="0"/>
    </w:pPr>
    <w:rPr>
      <w:rFonts w:cs="Times New Roman"/>
      <w:sz w:val="24"/>
      <w:szCs w:val="24"/>
    </w:rPr>
  </w:style>
  <w:style w:type="paragraph" w:styleId="Rubrik2">
    <w:name w:val="heading 2"/>
    <w:basedOn w:val="Normal"/>
    <w:next w:val="Normal"/>
    <w:link w:val="Rubrik2Char"/>
    <w:uiPriority w:val="99"/>
    <w:qFormat/>
    <w:pPr>
      <w:outlineLvl w:val="1"/>
    </w:pPr>
    <w:rPr>
      <w:rFonts w:cs="Times New Roman"/>
      <w:sz w:val="24"/>
      <w:szCs w:val="24"/>
    </w:rPr>
  </w:style>
  <w:style w:type="paragraph" w:styleId="Rubrik3">
    <w:name w:val="heading 3"/>
    <w:basedOn w:val="Normal"/>
    <w:next w:val="Normal"/>
    <w:link w:val="Rubrik3Char"/>
    <w:uiPriority w:val="99"/>
    <w:qFormat/>
    <w:pPr>
      <w:outlineLvl w:val="2"/>
    </w:pPr>
    <w:rPr>
      <w:rFonts w:cs="Times New Roman"/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Rubrik2Char">
    <w:name w:val="Rubrik 2 Char"/>
    <w:basedOn w:val="Standardstycketeckensnitt"/>
    <w:link w:val="Rubrik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paragraph" w:customStyle="1" w:styleId="Style0">
    <w:name w:val="Style0"/>
    <w:basedOn w:val="Normal"/>
    <w:next w:val="Normal"/>
    <w:uiPriority w:val="99"/>
  </w:style>
  <w:style w:type="paragraph" w:customStyle="1" w:styleId="Style1">
    <w:name w:val="Style1"/>
    <w:basedOn w:val="Normal"/>
    <w:next w:val="Normal"/>
    <w:uiPriority w:val="99"/>
    <w:rPr>
      <w:rFonts w:ascii="Arial-Bold MT" w:hAnsi="Arial-Bold MT" w:cs="Arial-Bold MT"/>
      <w:sz w:val="24"/>
      <w:szCs w:val="24"/>
    </w:rPr>
  </w:style>
  <w:style w:type="paragraph" w:customStyle="1" w:styleId="Style2">
    <w:name w:val="Style2"/>
    <w:basedOn w:val="Normal"/>
    <w:next w:val="Normal"/>
    <w:uiPriority w:val="99"/>
    <w:rPr>
      <w:rFonts w:ascii="Calibri" w:hAnsi="Calibri" w:cs="Calibri"/>
      <w:sz w:val="28"/>
      <w:szCs w:val="28"/>
    </w:rPr>
  </w:style>
  <w:style w:type="paragraph" w:customStyle="1" w:styleId="Style3">
    <w:name w:val="Style3"/>
    <w:basedOn w:val="Normal"/>
    <w:next w:val="Normal"/>
    <w:uiPriority w:val="99"/>
    <w:rPr>
      <w:sz w:val="22"/>
      <w:szCs w:val="22"/>
    </w:rPr>
  </w:style>
  <w:style w:type="paragraph" w:customStyle="1" w:styleId="Style4">
    <w:name w:val="Style4"/>
    <w:basedOn w:val="Normal"/>
    <w:next w:val="Normal"/>
    <w:uiPriority w:val="99"/>
  </w:style>
  <w:style w:type="paragraph" w:customStyle="1" w:styleId="Style5">
    <w:name w:val="Style5"/>
    <w:basedOn w:val="Normal"/>
    <w:next w:val="Normal"/>
    <w:uiPriority w:val="99"/>
  </w:style>
  <w:style w:type="paragraph" w:styleId="Ballongtext">
    <w:name w:val="Balloon Text"/>
    <w:basedOn w:val="Normal"/>
    <w:link w:val="BallongtextChar"/>
    <w:uiPriority w:val="99"/>
    <w:semiHidden/>
    <w:unhideWhenUsed/>
    <w:rsid w:val="00492B2F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492B2F"/>
    <w:rPr>
      <w:rFonts w:ascii="Segoe UI" w:hAnsi="Segoe UI" w:cs="Segoe UI"/>
      <w:sz w:val="18"/>
      <w:szCs w:val="18"/>
    </w:rPr>
  </w:style>
  <w:style w:type="paragraph" w:styleId="Sidhuvud">
    <w:name w:val="header"/>
    <w:basedOn w:val="Normal"/>
    <w:link w:val="SidhuvudChar"/>
    <w:uiPriority w:val="99"/>
    <w:unhideWhenUsed/>
    <w:rsid w:val="00A1036E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A1036E"/>
    <w:rPr>
      <w:rFonts w:ascii="Arial MT" w:hAnsi="Arial MT" w:cs="Arial MT"/>
      <w:sz w:val="16"/>
      <w:szCs w:val="16"/>
    </w:rPr>
  </w:style>
  <w:style w:type="paragraph" w:styleId="Sidfot">
    <w:name w:val="footer"/>
    <w:basedOn w:val="Normal"/>
    <w:link w:val="SidfotChar"/>
    <w:uiPriority w:val="99"/>
    <w:unhideWhenUsed/>
    <w:rsid w:val="00A1036E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A1036E"/>
    <w:rPr>
      <w:rFonts w:ascii="Arial MT" w:hAnsi="Arial MT" w:cs="Arial MT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F2457E-E67D-4C90-85AA-F567E4A68B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Gunnar Lagerström</dc:creator>
  <cp:keywords/>
  <dc:description/>
  <cp:lastModifiedBy>Malin Drougge</cp:lastModifiedBy>
  <cp:revision>2</cp:revision>
  <cp:lastPrinted>2015-10-01T11:21:00Z</cp:lastPrinted>
  <dcterms:created xsi:type="dcterms:W3CDTF">2015-10-01T13:09:00Z</dcterms:created>
  <dcterms:modified xsi:type="dcterms:W3CDTF">2015-10-01T13:09:00Z</dcterms:modified>
</cp:coreProperties>
</file>